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736DC5">
        <w:tblPrEx>
          <w:tblCellMar>
            <w:top w:w="0" w:type="dxa"/>
            <w:left w:w="0" w:type="dxa"/>
            <w:bottom w:w="0" w:type="dxa"/>
            <w:right w:w="0" w:type="dxa"/>
          </w:tblCellMar>
        </w:tblPrEx>
        <w:trPr>
          <w:trHeight w:hRule="exact" w:val="856"/>
        </w:trPr>
        <w:tc>
          <w:tcPr>
            <w:tcW w:w="2835" w:type="dxa"/>
            <w:tcBorders>
              <w:top w:val="nil"/>
              <w:left w:val="nil"/>
              <w:bottom w:val="nil"/>
              <w:right w:val="nil"/>
            </w:tcBorders>
          </w:tcPr>
          <w:bookmarkStart w:id="0" w:name="_GoBack"/>
          <w:bookmarkEnd w:id="0"/>
          <w:p w:rsidR="00421544" w:rsidRPr="00736DC5" w:rsidRDefault="009119A0">
            <w:pPr>
              <w:rPr>
                <w:sz w:val="24"/>
                <w:szCs w:val="24"/>
              </w:rPr>
            </w:pPr>
            <w:r w:rsidRPr="00736DC5">
              <w:rPr>
                <w:sz w:val="24"/>
                <w:szCs w:val="24"/>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8" o:title=""/>
                </v:shape>
                <o:OLEObject Type="Embed" ProgID="Word.Picture.8" ShapeID="_x0000_i1025" DrawAspect="Content" ObjectID="_1458136582" r:id="rId9"/>
              </w:object>
            </w:r>
          </w:p>
        </w:tc>
        <w:tc>
          <w:tcPr>
            <w:tcW w:w="7513" w:type="dxa"/>
            <w:tcBorders>
              <w:top w:val="nil"/>
              <w:left w:val="nil"/>
              <w:bottom w:val="nil"/>
              <w:right w:val="nil"/>
            </w:tcBorders>
          </w:tcPr>
          <w:p w:rsidR="00421544" w:rsidRPr="00736DC5" w:rsidRDefault="00421544" w:rsidP="00421544">
            <w:pPr>
              <w:pStyle w:val="Formtitle"/>
              <w:rPr>
                <w:sz w:val="24"/>
                <w:szCs w:val="24"/>
              </w:rPr>
            </w:pPr>
            <w:r w:rsidRPr="00736DC5">
              <w:rPr>
                <w:sz w:val="24"/>
                <w:szCs w:val="24"/>
              </w:rPr>
              <w:t xml:space="preserve">Application Form </w:t>
            </w:r>
          </w:p>
          <w:p w:rsidR="00421544" w:rsidRPr="00736DC5" w:rsidRDefault="00421544" w:rsidP="00421544">
            <w:pPr>
              <w:pStyle w:val="Formnumberdepartment"/>
              <w:tabs>
                <w:tab w:val="left" w:pos="1815"/>
              </w:tabs>
              <w:jc w:val="left"/>
            </w:pPr>
          </w:p>
          <w:p w:rsidR="00421544" w:rsidRPr="00736DC5" w:rsidRDefault="00421544">
            <w:pPr>
              <w:pStyle w:val="Formnumberdepartment"/>
            </w:pPr>
          </w:p>
        </w:tc>
      </w:tr>
    </w:tbl>
    <w:p w:rsidR="00421544" w:rsidRPr="00736DC5" w:rsidRDefault="00421544" w:rsidP="00421544">
      <w:pPr>
        <w:rPr>
          <w:i/>
          <w:sz w:val="24"/>
          <w:szCs w:val="24"/>
        </w:rPr>
      </w:pPr>
      <w:r w:rsidRPr="00736DC5">
        <w:rPr>
          <w:sz w:val="24"/>
          <w:szCs w:val="24"/>
        </w:rPr>
        <w:t xml:space="preserve">This application form is available in other formats upon request. It is in </w:t>
      </w:r>
      <w:r w:rsidR="00D43512" w:rsidRPr="00736DC5">
        <w:rPr>
          <w:sz w:val="24"/>
          <w:szCs w:val="24"/>
        </w:rPr>
        <w:t>3</w:t>
      </w:r>
      <w:r w:rsidRPr="00736DC5">
        <w:rPr>
          <w:sz w:val="24"/>
          <w:szCs w:val="24"/>
        </w:rPr>
        <w:t xml:space="preserve"> parts: part</w:t>
      </w:r>
      <w:r w:rsidR="00D43512" w:rsidRPr="00736DC5">
        <w:rPr>
          <w:sz w:val="24"/>
          <w:szCs w:val="24"/>
        </w:rPr>
        <w:t>s</w:t>
      </w:r>
      <w:r w:rsidRPr="00736DC5">
        <w:rPr>
          <w:sz w:val="24"/>
          <w:szCs w:val="24"/>
        </w:rPr>
        <w:t xml:space="preserve"> 1 </w:t>
      </w:r>
      <w:r w:rsidR="00D43512" w:rsidRPr="00736DC5">
        <w:rPr>
          <w:sz w:val="24"/>
          <w:szCs w:val="24"/>
        </w:rPr>
        <w:t>and 3 contain personal information and</w:t>
      </w:r>
      <w:r w:rsidRPr="00736DC5">
        <w:rPr>
          <w:sz w:val="24"/>
          <w:szCs w:val="24"/>
        </w:rPr>
        <w:t xml:space="preserve"> a</w:t>
      </w:r>
      <w:r w:rsidR="00D43512" w:rsidRPr="00736DC5">
        <w:rPr>
          <w:sz w:val="24"/>
          <w:szCs w:val="24"/>
        </w:rPr>
        <w:t>re</w:t>
      </w:r>
      <w:r w:rsidRPr="00736DC5">
        <w:rPr>
          <w:sz w:val="24"/>
          <w:szCs w:val="24"/>
        </w:rPr>
        <w:t xml:space="preserve"> confidential document</w:t>
      </w:r>
      <w:r w:rsidR="00D43512" w:rsidRPr="00736DC5">
        <w:rPr>
          <w:sz w:val="24"/>
          <w:szCs w:val="24"/>
        </w:rPr>
        <w:t>s</w:t>
      </w:r>
      <w:r w:rsidRPr="00736DC5">
        <w:rPr>
          <w:sz w:val="24"/>
          <w:szCs w:val="24"/>
        </w:rPr>
        <w:t xml:space="preserve">, which will only be seen by Human Resources; part 2 relates specifically to the post you are applying for and will be seen by those making selection decisions.  </w:t>
      </w:r>
      <w:r w:rsidRPr="00736DC5">
        <w:rPr>
          <w:i/>
          <w:sz w:val="24"/>
          <w:szCs w:val="24"/>
        </w:rPr>
        <w:t>Please refer to the Guidance Note for information about completing  the Application Form</w:t>
      </w:r>
    </w:p>
    <w:p w:rsidR="00421544" w:rsidRPr="00736DC5" w:rsidRDefault="00421544" w:rsidP="00421544">
      <w:pPr>
        <w:pStyle w:val="Heading3"/>
      </w:pPr>
      <w:r w:rsidRPr="00736DC5">
        <w:t>Part 1 Personal Information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4820"/>
        <w:gridCol w:w="1984"/>
        <w:gridCol w:w="3544"/>
      </w:tblGrid>
      <w:tr w:rsidR="00421544" w:rsidRPr="00736DC5" w:rsidTr="0080188B">
        <w:tblPrEx>
          <w:tblCellMar>
            <w:top w:w="0" w:type="dxa"/>
            <w:bottom w:w="0" w:type="dxa"/>
          </w:tblCellMar>
        </w:tblPrEx>
        <w:trPr>
          <w:cantSplit/>
          <w:trHeight w:val="400"/>
        </w:trPr>
        <w:tc>
          <w:tcPr>
            <w:tcW w:w="4820" w:type="dxa"/>
            <w:tcBorders>
              <w:right w:val="single" w:sz="4" w:space="0" w:color="auto"/>
            </w:tcBorders>
            <w:shd w:val="pct10" w:color="auto" w:fill="FFFFFF"/>
            <w:vAlign w:val="center"/>
          </w:tcPr>
          <w:p w:rsidR="00421544" w:rsidRPr="00736DC5" w:rsidRDefault="00421544">
            <w:pPr>
              <w:rPr>
                <w:sz w:val="24"/>
                <w:szCs w:val="24"/>
              </w:rPr>
            </w:pPr>
            <w:r w:rsidRPr="00736DC5">
              <w:rPr>
                <w:sz w:val="24"/>
                <w:szCs w:val="24"/>
              </w:rPr>
              <w:t xml:space="preserve">Job(s) title </w:t>
            </w:r>
          </w:p>
        </w:tc>
        <w:tc>
          <w:tcPr>
            <w:tcW w:w="1984" w:type="dxa"/>
            <w:tcBorders>
              <w:left w:val="nil"/>
              <w:right w:val="single" w:sz="4" w:space="0" w:color="auto"/>
            </w:tcBorders>
            <w:shd w:val="pct10" w:color="auto" w:fill="FFFFFF"/>
            <w:vAlign w:val="center"/>
          </w:tcPr>
          <w:p w:rsidR="00421544" w:rsidRPr="00736DC5" w:rsidRDefault="00421544">
            <w:pPr>
              <w:rPr>
                <w:sz w:val="24"/>
                <w:szCs w:val="24"/>
              </w:rPr>
            </w:pPr>
            <w:r w:rsidRPr="00736DC5">
              <w:rPr>
                <w:sz w:val="24"/>
                <w:szCs w:val="24"/>
              </w:rPr>
              <w:t>Job(s) reference number</w:t>
            </w:r>
          </w:p>
        </w:tc>
        <w:tc>
          <w:tcPr>
            <w:tcW w:w="3544" w:type="dxa"/>
            <w:tcBorders>
              <w:left w:val="single" w:sz="4" w:space="0" w:color="auto"/>
            </w:tcBorders>
            <w:shd w:val="pct10" w:color="auto" w:fill="FFFFFF"/>
            <w:vAlign w:val="center"/>
          </w:tcPr>
          <w:p w:rsidR="00421544" w:rsidRPr="00736DC5" w:rsidRDefault="00421544">
            <w:pPr>
              <w:rPr>
                <w:sz w:val="24"/>
                <w:szCs w:val="24"/>
              </w:rPr>
            </w:pPr>
            <w:r w:rsidRPr="00736DC5">
              <w:rPr>
                <w:sz w:val="24"/>
                <w:szCs w:val="24"/>
              </w:rPr>
              <w:t>Application reference number (for British Council use only)</w:t>
            </w:r>
          </w:p>
        </w:tc>
      </w:tr>
      <w:tr w:rsidR="00421544" w:rsidRPr="00736DC5" w:rsidTr="0080188B">
        <w:tblPrEx>
          <w:tblCellMar>
            <w:top w:w="0" w:type="dxa"/>
            <w:bottom w:w="0" w:type="dxa"/>
          </w:tblCellMar>
        </w:tblPrEx>
        <w:trPr>
          <w:cantSplit/>
          <w:trHeight w:val="567"/>
        </w:trPr>
        <w:tc>
          <w:tcPr>
            <w:tcW w:w="4820" w:type="dxa"/>
            <w:tcBorders>
              <w:right w:val="single" w:sz="4" w:space="0" w:color="auto"/>
            </w:tcBorders>
            <w:vAlign w:val="center"/>
          </w:tcPr>
          <w:p w:rsidR="00421544" w:rsidRPr="00736DC5" w:rsidRDefault="00421544" w:rsidP="00421544">
            <w:pPr>
              <w:pStyle w:val="In-fill"/>
              <w:rPr>
                <w:sz w:val="24"/>
                <w:szCs w:val="24"/>
              </w:rPr>
            </w:pPr>
          </w:p>
        </w:tc>
        <w:tc>
          <w:tcPr>
            <w:tcW w:w="1984" w:type="dxa"/>
            <w:tcBorders>
              <w:left w:val="nil"/>
              <w:right w:val="single" w:sz="4" w:space="0" w:color="auto"/>
            </w:tcBorders>
            <w:vAlign w:val="center"/>
          </w:tcPr>
          <w:p w:rsidR="00421544" w:rsidRPr="00736DC5" w:rsidRDefault="00421544" w:rsidP="00421544">
            <w:pPr>
              <w:pStyle w:val="In-fill"/>
              <w:rPr>
                <w:sz w:val="24"/>
                <w:szCs w:val="24"/>
              </w:rPr>
            </w:pPr>
          </w:p>
        </w:tc>
        <w:tc>
          <w:tcPr>
            <w:tcW w:w="3544" w:type="dxa"/>
            <w:tcBorders>
              <w:left w:val="single" w:sz="4" w:space="0" w:color="auto"/>
            </w:tcBorders>
            <w:vAlign w:val="center"/>
          </w:tcPr>
          <w:p w:rsidR="00421544" w:rsidRPr="00736DC5" w:rsidRDefault="00421544" w:rsidP="00421544">
            <w:pPr>
              <w:pStyle w:val="In-fill"/>
              <w:rPr>
                <w:sz w:val="24"/>
                <w:szCs w:val="24"/>
              </w:rPr>
            </w:pPr>
          </w:p>
        </w:tc>
      </w:tr>
    </w:tbl>
    <w:p w:rsidR="00421544" w:rsidRPr="00736DC5" w:rsidRDefault="00421544" w:rsidP="00421544">
      <w:pPr>
        <w:pStyle w:val="Sectionhead"/>
        <w:spacing w:before="360"/>
        <w:rPr>
          <w:b w:val="0"/>
          <w:i/>
          <w:sz w:val="24"/>
          <w:szCs w:val="24"/>
        </w:rPr>
      </w:pPr>
      <w:r w:rsidRPr="00736DC5">
        <w:rPr>
          <w:sz w:val="24"/>
          <w:szCs w:val="24"/>
        </w:rPr>
        <w:t xml:space="preserve">Eligibility to work at the British Council </w:t>
      </w:r>
      <w:r w:rsidRPr="00736DC5">
        <w:rPr>
          <w:b w:val="0"/>
          <w:i/>
          <w:sz w:val="24"/>
          <w:szCs w:val="24"/>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5103"/>
        <w:gridCol w:w="5245"/>
      </w:tblGrid>
      <w:tr w:rsidR="00421544" w:rsidRPr="00736DC5">
        <w:tblPrEx>
          <w:tblCellMar>
            <w:top w:w="0" w:type="dxa"/>
            <w:bottom w:w="0" w:type="dxa"/>
          </w:tblCellMar>
        </w:tblPrEx>
        <w:trPr>
          <w:cantSplit/>
          <w:trHeight w:hRule="exact" w:val="678"/>
        </w:trPr>
        <w:tc>
          <w:tcPr>
            <w:tcW w:w="5103" w:type="dxa"/>
            <w:shd w:val="pct10" w:color="auto" w:fill="auto"/>
            <w:vAlign w:val="center"/>
          </w:tcPr>
          <w:p w:rsidR="00421544" w:rsidRPr="00736DC5" w:rsidRDefault="00421544" w:rsidP="00421544">
            <w:pPr>
              <w:rPr>
                <w:sz w:val="24"/>
                <w:szCs w:val="24"/>
              </w:rPr>
            </w:pPr>
            <w:r w:rsidRPr="00736DC5">
              <w:rPr>
                <w:sz w:val="24"/>
                <w:szCs w:val="24"/>
              </w:rPr>
              <w:t xml:space="preserve">Are you </w:t>
            </w:r>
            <w:r w:rsidR="00E24B80" w:rsidRPr="00736DC5">
              <w:rPr>
                <w:sz w:val="24"/>
                <w:szCs w:val="24"/>
              </w:rPr>
              <w:t xml:space="preserve">currently </w:t>
            </w:r>
            <w:r w:rsidRPr="00736DC5">
              <w:rPr>
                <w:sz w:val="24"/>
                <w:szCs w:val="24"/>
              </w:rPr>
              <w:t xml:space="preserve">legally entitled to work in </w:t>
            </w:r>
            <w:r w:rsidRPr="00736DC5">
              <w:rPr>
                <w:sz w:val="24"/>
                <w:szCs w:val="24"/>
              </w:rPr>
              <w:br/>
              <w:t>the country where the job is based?</w:t>
            </w:r>
          </w:p>
        </w:tc>
        <w:tc>
          <w:tcPr>
            <w:tcW w:w="5245" w:type="dxa"/>
            <w:vAlign w:val="center"/>
          </w:tcPr>
          <w:p w:rsidR="00421544" w:rsidRPr="00736DC5" w:rsidRDefault="00421544" w:rsidP="00421544">
            <w:pPr>
              <w:pStyle w:val="In-fill"/>
              <w:rPr>
                <w:sz w:val="24"/>
                <w:szCs w:val="24"/>
              </w:rPr>
            </w:pPr>
            <w:r w:rsidRPr="00736DC5">
              <w:rPr>
                <w:sz w:val="24"/>
                <w:szCs w:val="24"/>
              </w:rPr>
              <w:t xml:space="preserve">      </w:t>
            </w:r>
            <w:r w:rsidRPr="00736DC5">
              <w:rPr>
                <w:sz w:val="24"/>
                <w:szCs w:val="24"/>
              </w:rPr>
              <w:fldChar w:fldCharType="begin">
                <w:ffData>
                  <w:name w:val="Check4"/>
                  <w:enabled/>
                  <w:calcOnExit w:val="0"/>
                  <w:checkBox>
                    <w:sizeAuto/>
                    <w:default w:val="0"/>
                  </w:checkBox>
                </w:ffData>
              </w:fldChar>
            </w:r>
            <w:r w:rsidRPr="00736DC5">
              <w:rPr>
                <w:sz w:val="24"/>
                <w:szCs w:val="24"/>
              </w:rPr>
              <w:instrText xml:space="preserve"> FORMCHECKBOX </w:instrText>
            </w:r>
            <w:r w:rsidRPr="00736DC5">
              <w:rPr>
                <w:sz w:val="24"/>
                <w:szCs w:val="24"/>
              </w:rPr>
            </w:r>
            <w:r w:rsidRPr="00736DC5">
              <w:rPr>
                <w:sz w:val="24"/>
                <w:szCs w:val="24"/>
              </w:rPr>
              <w:fldChar w:fldCharType="end"/>
            </w:r>
            <w:r w:rsidRPr="00736DC5">
              <w:rPr>
                <w:sz w:val="24"/>
                <w:szCs w:val="24"/>
              </w:rPr>
              <w:t xml:space="preserve">  Yes           </w:t>
            </w:r>
            <w:r w:rsidRPr="00736DC5">
              <w:rPr>
                <w:sz w:val="24"/>
                <w:szCs w:val="24"/>
              </w:rPr>
              <w:fldChar w:fldCharType="begin">
                <w:ffData>
                  <w:name w:val="Check4"/>
                  <w:enabled/>
                  <w:calcOnExit w:val="0"/>
                  <w:checkBox>
                    <w:sizeAuto/>
                    <w:default w:val="0"/>
                  </w:checkBox>
                </w:ffData>
              </w:fldChar>
            </w:r>
            <w:r w:rsidRPr="00736DC5">
              <w:rPr>
                <w:sz w:val="24"/>
                <w:szCs w:val="24"/>
              </w:rPr>
              <w:instrText xml:space="preserve"> FORMCHECKBOX </w:instrText>
            </w:r>
            <w:r w:rsidRPr="00736DC5">
              <w:rPr>
                <w:sz w:val="24"/>
                <w:szCs w:val="24"/>
              </w:rPr>
            </w:r>
            <w:r w:rsidRPr="00736DC5">
              <w:rPr>
                <w:sz w:val="24"/>
                <w:szCs w:val="24"/>
              </w:rPr>
              <w:fldChar w:fldCharType="end"/>
            </w:r>
            <w:r w:rsidRPr="00736DC5">
              <w:rPr>
                <w:sz w:val="24"/>
                <w:szCs w:val="24"/>
              </w:rPr>
              <w:t xml:space="preserve">  No</w:t>
            </w:r>
          </w:p>
        </w:tc>
      </w:tr>
      <w:tr w:rsidR="00421544" w:rsidRPr="00736DC5">
        <w:tblPrEx>
          <w:tblCellMar>
            <w:top w:w="0" w:type="dxa"/>
            <w:bottom w:w="0" w:type="dxa"/>
          </w:tblCellMar>
        </w:tblPrEx>
        <w:trPr>
          <w:cantSplit/>
          <w:trHeight w:hRule="exact" w:val="559"/>
        </w:trPr>
        <w:tc>
          <w:tcPr>
            <w:tcW w:w="5103" w:type="dxa"/>
            <w:shd w:val="pct10" w:color="auto" w:fill="auto"/>
            <w:vAlign w:val="center"/>
          </w:tcPr>
          <w:p w:rsidR="00421544" w:rsidRPr="00736DC5" w:rsidRDefault="00421544" w:rsidP="00421544">
            <w:pPr>
              <w:rPr>
                <w:sz w:val="24"/>
                <w:szCs w:val="24"/>
              </w:rPr>
            </w:pPr>
            <w:r w:rsidRPr="00736DC5">
              <w:rPr>
                <w:sz w:val="24"/>
                <w:szCs w:val="24"/>
              </w:rPr>
              <w:t>If applicable, please detail any restrictions</w:t>
            </w:r>
          </w:p>
        </w:tc>
        <w:tc>
          <w:tcPr>
            <w:tcW w:w="5245" w:type="dxa"/>
            <w:vAlign w:val="center"/>
          </w:tcPr>
          <w:p w:rsidR="00421544" w:rsidRPr="00736DC5" w:rsidRDefault="00421544" w:rsidP="00421544">
            <w:pPr>
              <w:pStyle w:val="In-fill"/>
              <w:rPr>
                <w:sz w:val="24"/>
                <w:szCs w:val="24"/>
              </w:rPr>
            </w:pPr>
          </w:p>
        </w:tc>
      </w:tr>
    </w:tbl>
    <w:p w:rsidR="00421544" w:rsidRPr="00736DC5" w:rsidRDefault="00421544" w:rsidP="00421544">
      <w:pPr>
        <w:spacing w:before="360"/>
        <w:rPr>
          <w:b/>
          <w:bCs/>
          <w:sz w:val="24"/>
          <w:szCs w:val="24"/>
        </w:rPr>
      </w:pPr>
      <w:r w:rsidRPr="00736DC5">
        <w:rPr>
          <w:b/>
          <w:sz w:val="24"/>
          <w:szCs w:val="24"/>
        </w:rPr>
        <w:t xml:space="preserve">Personal Contact details </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1985"/>
        <w:gridCol w:w="2977"/>
        <w:gridCol w:w="2126"/>
        <w:gridCol w:w="3260"/>
      </w:tblGrid>
      <w:tr w:rsidR="00421544" w:rsidRPr="00736DC5">
        <w:tblPrEx>
          <w:tblCellMar>
            <w:top w:w="0" w:type="dxa"/>
            <w:bottom w:w="0" w:type="dxa"/>
          </w:tblCellMar>
        </w:tblPrEx>
        <w:trPr>
          <w:cantSplit/>
          <w:trHeight w:val="567"/>
        </w:trPr>
        <w:tc>
          <w:tcPr>
            <w:tcW w:w="1985" w:type="dxa"/>
            <w:shd w:val="clear" w:color="auto" w:fill="E0E0E0"/>
            <w:vAlign w:val="center"/>
          </w:tcPr>
          <w:p w:rsidR="00421544" w:rsidRPr="00736DC5" w:rsidRDefault="00421544" w:rsidP="00421544">
            <w:pPr>
              <w:pStyle w:val="In-fill"/>
              <w:rPr>
                <w:sz w:val="24"/>
                <w:szCs w:val="24"/>
              </w:rPr>
            </w:pPr>
            <w:r w:rsidRPr="00736DC5">
              <w:rPr>
                <w:sz w:val="24"/>
                <w:szCs w:val="24"/>
              </w:rPr>
              <w:t>Family name</w:t>
            </w:r>
          </w:p>
        </w:tc>
        <w:tc>
          <w:tcPr>
            <w:tcW w:w="2977" w:type="dxa"/>
            <w:vAlign w:val="center"/>
          </w:tcPr>
          <w:p w:rsidR="00421544" w:rsidRPr="00736DC5" w:rsidRDefault="00421544" w:rsidP="00421544">
            <w:pPr>
              <w:pStyle w:val="In-fill"/>
              <w:rPr>
                <w:sz w:val="24"/>
                <w:szCs w:val="24"/>
              </w:rPr>
            </w:pPr>
          </w:p>
        </w:tc>
        <w:tc>
          <w:tcPr>
            <w:tcW w:w="2126" w:type="dxa"/>
            <w:shd w:val="pct10" w:color="auto" w:fill="auto"/>
            <w:vAlign w:val="center"/>
          </w:tcPr>
          <w:p w:rsidR="00421544" w:rsidRPr="00736DC5" w:rsidRDefault="00421544" w:rsidP="00421544">
            <w:pPr>
              <w:rPr>
                <w:sz w:val="24"/>
                <w:szCs w:val="24"/>
              </w:rPr>
            </w:pPr>
            <w:r w:rsidRPr="00736DC5">
              <w:rPr>
                <w:sz w:val="24"/>
                <w:szCs w:val="24"/>
              </w:rPr>
              <w:t>Initials</w:t>
            </w:r>
          </w:p>
        </w:tc>
        <w:tc>
          <w:tcPr>
            <w:tcW w:w="3260" w:type="dxa"/>
            <w:vAlign w:val="center"/>
          </w:tcPr>
          <w:p w:rsidR="00421544" w:rsidRPr="00736DC5" w:rsidRDefault="00421544" w:rsidP="00421544">
            <w:pPr>
              <w:pStyle w:val="In-fill"/>
              <w:rPr>
                <w:sz w:val="24"/>
                <w:szCs w:val="24"/>
              </w:rPr>
            </w:pPr>
          </w:p>
        </w:tc>
      </w:tr>
      <w:tr w:rsidR="00421544" w:rsidRPr="00736DC5">
        <w:tblPrEx>
          <w:tblCellMar>
            <w:top w:w="0" w:type="dxa"/>
            <w:bottom w:w="0" w:type="dxa"/>
          </w:tblCellMar>
        </w:tblPrEx>
        <w:trPr>
          <w:cantSplit/>
          <w:trHeight w:val="567"/>
        </w:trPr>
        <w:tc>
          <w:tcPr>
            <w:tcW w:w="1985" w:type="dxa"/>
            <w:shd w:val="pct10" w:color="auto" w:fill="auto"/>
            <w:vAlign w:val="center"/>
          </w:tcPr>
          <w:p w:rsidR="00421544" w:rsidRPr="00736DC5" w:rsidRDefault="00421544">
            <w:pPr>
              <w:rPr>
                <w:sz w:val="24"/>
                <w:szCs w:val="24"/>
              </w:rPr>
            </w:pPr>
            <w:r w:rsidRPr="00736DC5">
              <w:rPr>
                <w:sz w:val="24"/>
                <w:szCs w:val="24"/>
              </w:rPr>
              <w:t>Present address</w:t>
            </w:r>
          </w:p>
        </w:tc>
        <w:tc>
          <w:tcPr>
            <w:tcW w:w="2977" w:type="dxa"/>
            <w:vAlign w:val="center"/>
          </w:tcPr>
          <w:p w:rsidR="00421544" w:rsidRPr="00736DC5" w:rsidRDefault="00421544" w:rsidP="00421544">
            <w:pPr>
              <w:pStyle w:val="In-fill"/>
              <w:rPr>
                <w:sz w:val="24"/>
                <w:szCs w:val="24"/>
              </w:rPr>
            </w:pPr>
          </w:p>
        </w:tc>
        <w:tc>
          <w:tcPr>
            <w:tcW w:w="2126" w:type="dxa"/>
            <w:shd w:val="clear" w:color="auto" w:fill="E0E0E0"/>
          </w:tcPr>
          <w:p w:rsidR="00421544" w:rsidRPr="00736DC5" w:rsidRDefault="00421544" w:rsidP="00421544">
            <w:pPr>
              <w:rPr>
                <w:sz w:val="24"/>
                <w:szCs w:val="24"/>
              </w:rPr>
            </w:pPr>
            <w:r w:rsidRPr="00736DC5">
              <w:rPr>
                <w:sz w:val="24"/>
                <w:szCs w:val="24"/>
              </w:rPr>
              <w:t xml:space="preserve">Contact postal or email address </w:t>
            </w:r>
          </w:p>
        </w:tc>
        <w:tc>
          <w:tcPr>
            <w:tcW w:w="3260" w:type="dxa"/>
            <w:vAlign w:val="center"/>
          </w:tcPr>
          <w:p w:rsidR="00421544" w:rsidRPr="00736DC5" w:rsidRDefault="00421544" w:rsidP="00421544">
            <w:pPr>
              <w:pStyle w:val="In-fill"/>
              <w:rPr>
                <w:sz w:val="24"/>
                <w:szCs w:val="24"/>
              </w:rPr>
            </w:pPr>
          </w:p>
        </w:tc>
      </w:tr>
      <w:tr w:rsidR="00421544" w:rsidRPr="00736DC5">
        <w:tblPrEx>
          <w:tblCellMar>
            <w:top w:w="0" w:type="dxa"/>
            <w:bottom w:w="0" w:type="dxa"/>
          </w:tblCellMar>
        </w:tblPrEx>
        <w:trPr>
          <w:cantSplit/>
          <w:trHeight w:val="567"/>
        </w:trPr>
        <w:tc>
          <w:tcPr>
            <w:tcW w:w="1985" w:type="dxa"/>
            <w:shd w:val="pct10" w:color="auto" w:fill="auto"/>
            <w:vAlign w:val="center"/>
          </w:tcPr>
          <w:p w:rsidR="00421544" w:rsidRPr="00736DC5" w:rsidRDefault="00421544">
            <w:pPr>
              <w:rPr>
                <w:sz w:val="24"/>
                <w:szCs w:val="24"/>
              </w:rPr>
            </w:pPr>
            <w:r w:rsidRPr="00736DC5">
              <w:rPr>
                <w:sz w:val="24"/>
                <w:szCs w:val="24"/>
              </w:rPr>
              <w:t>Telephone no.</w:t>
            </w:r>
          </w:p>
        </w:tc>
        <w:tc>
          <w:tcPr>
            <w:tcW w:w="2977" w:type="dxa"/>
            <w:vAlign w:val="center"/>
          </w:tcPr>
          <w:p w:rsidR="00421544" w:rsidRPr="00736DC5" w:rsidRDefault="00421544" w:rsidP="00421544">
            <w:pPr>
              <w:pStyle w:val="In-fill"/>
              <w:rPr>
                <w:sz w:val="24"/>
                <w:szCs w:val="24"/>
              </w:rPr>
            </w:pPr>
          </w:p>
        </w:tc>
        <w:tc>
          <w:tcPr>
            <w:tcW w:w="2126" w:type="dxa"/>
            <w:shd w:val="pct10" w:color="auto" w:fill="FFFFFF"/>
            <w:vAlign w:val="center"/>
          </w:tcPr>
          <w:p w:rsidR="00421544" w:rsidRPr="00736DC5" w:rsidRDefault="00421544">
            <w:pPr>
              <w:rPr>
                <w:snapToGrid w:val="0"/>
                <w:sz w:val="24"/>
                <w:szCs w:val="24"/>
              </w:rPr>
            </w:pPr>
            <w:r w:rsidRPr="00736DC5">
              <w:rPr>
                <w:sz w:val="24"/>
                <w:szCs w:val="24"/>
              </w:rPr>
              <w:t>Mobile</w:t>
            </w:r>
            <w:r w:rsidR="00D43512" w:rsidRPr="00736DC5">
              <w:rPr>
                <w:sz w:val="24"/>
                <w:szCs w:val="24"/>
              </w:rPr>
              <w:t xml:space="preserve"> </w:t>
            </w:r>
            <w:r w:rsidR="00DA5365" w:rsidRPr="00736DC5">
              <w:rPr>
                <w:sz w:val="24"/>
                <w:szCs w:val="24"/>
              </w:rPr>
              <w:t>no.</w:t>
            </w:r>
          </w:p>
        </w:tc>
        <w:tc>
          <w:tcPr>
            <w:tcW w:w="3260" w:type="dxa"/>
            <w:vAlign w:val="center"/>
          </w:tcPr>
          <w:p w:rsidR="00421544" w:rsidRPr="00736DC5" w:rsidRDefault="00421544" w:rsidP="00421544">
            <w:pPr>
              <w:pStyle w:val="In-fill"/>
              <w:rPr>
                <w:sz w:val="24"/>
                <w:szCs w:val="24"/>
              </w:rPr>
            </w:pPr>
          </w:p>
        </w:tc>
      </w:tr>
    </w:tbl>
    <w:p w:rsidR="00421544" w:rsidRPr="00736DC5" w:rsidRDefault="00421544" w:rsidP="00421544">
      <w:pPr>
        <w:pStyle w:val="Informationtext"/>
        <w:rPr>
          <w:b/>
        </w:rPr>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10348"/>
      </w:tblGrid>
      <w:tr w:rsidR="00D43512" w:rsidRPr="00736DC5" w:rsidTr="00D43512">
        <w:tblPrEx>
          <w:tblCellMar>
            <w:top w:w="0" w:type="dxa"/>
            <w:bottom w:w="0" w:type="dxa"/>
          </w:tblCellMar>
        </w:tblPrEx>
        <w:trPr>
          <w:cantSplit/>
          <w:trHeight w:val="372"/>
        </w:trPr>
        <w:tc>
          <w:tcPr>
            <w:tcW w:w="10348" w:type="dxa"/>
            <w:tcBorders>
              <w:bottom w:val="single" w:sz="2" w:space="0" w:color="auto"/>
            </w:tcBorders>
            <w:shd w:val="pct10" w:color="auto" w:fill="auto"/>
            <w:vAlign w:val="center"/>
          </w:tcPr>
          <w:p w:rsidR="00D43512" w:rsidRPr="00736DC5" w:rsidRDefault="00D43512" w:rsidP="00150815">
            <w:pPr>
              <w:rPr>
                <w:sz w:val="24"/>
                <w:szCs w:val="24"/>
              </w:rPr>
            </w:pPr>
            <w:r w:rsidRPr="00736DC5">
              <w:rPr>
                <w:sz w:val="24"/>
                <w:szCs w:val="24"/>
              </w:rPr>
              <w:t>Please state where you heard about this vacancy?</w:t>
            </w:r>
          </w:p>
        </w:tc>
      </w:tr>
      <w:tr w:rsidR="00D43512" w:rsidRPr="00736DC5" w:rsidTr="00D43512">
        <w:tblPrEx>
          <w:tblCellMar>
            <w:top w:w="0" w:type="dxa"/>
            <w:bottom w:w="0" w:type="dxa"/>
          </w:tblCellMar>
        </w:tblPrEx>
        <w:trPr>
          <w:cantSplit/>
          <w:trHeight w:val="2410"/>
        </w:trPr>
        <w:tc>
          <w:tcPr>
            <w:tcW w:w="10348" w:type="dxa"/>
            <w:tcBorders>
              <w:top w:val="single" w:sz="2" w:space="0" w:color="auto"/>
              <w:bottom w:val="nil"/>
            </w:tcBorders>
            <w:vAlign w:val="center"/>
          </w:tcPr>
          <w:p w:rsidR="00D43512" w:rsidRPr="00736DC5" w:rsidRDefault="00D43512" w:rsidP="00150815">
            <w:pPr>
              <w:pStyle w:val="In-fill"/>
              <w:spacing w:before="320" w:after="120"/>
              <w:rPr>
                <w:sz w:val="24"/>
                <w:szCs w:val="24"/>
              </w:rPr>
            </w:pPr>
            <w:r w:rsidRPr="00736DC5">
              <w:rPr>
                <w:sz w:val="24"/>
                <w:szCs w:val="24"/>
              </w:rPr>
              <w:fldChar w:fldCharType="begin">
                <w:ffData>
                  <w:name w:val="Check22"/>
                  <w:enabled/>
                  <w:calcOnExit w:val="0"/>
                  <w:checkBox>
                    <w:sizeAuto/>
                    <w:default w:val="0"/>
                  </w:checkBox>
                </w:ffData>
              </w:fldChar>
            </w:r>
            <w:r w:rsidRPr="00736DC5">
              <w:rPr>
                <w:sz w:val="24"/>
                <w:szCs w:val="24"/>
              </w:rPr>
              <w:instrText xml:space="preserve"> FORMCHECKBOX </w:instrText>
            </w:r>
            <w:r w:rsidRPr="00736DC5">
              <w:rPr>
                <w:sz w:val="24"/>
                <w:szCs w:val="24"/>
              </w:rPr>
            </w:r>
            <w:r w:rsidRPr="00736DC5">
              <w:rPr>
                <w:sz w:val="24"/>
                <w:szCs w:val="24"/>
              </w:rPr>
              <w:fldChar w:fldCharType="end"/>
            </w:r>
            <w:r w:rsidRPr="00736DC5">
              <w:rPr>
                <w:sz w:val="24"/>
                <w:szCs w:val="24"/>
              </w:rPr>
              <w:t xml:space="preserve"> British Council colleague</w:t>
            </w:r>
          </w:p>
          <w:p w:rsidR="00D43512" w:rsidRPr="00736DC5" w:rsidRDefault="00D43512" w:rsidP="00150815">
            <w:pPr>
              <w:spacing w:before="160" w:after="120"/>
              <w:rPr>
                <w:sz w:val="24"/>
                <w:szCs w:val="24"/>
              </w:rPr>
            </w:pPr>
            <w:r w:rsidRPr="00736DC5">
              <w:rPr>
                <w:sz w:val="24"/>
                <w:szCs w:val="24"/>
              </w:rPr>
              <w:fldChar w:fldCharType="begin">
                <w:ffData>
                  <w:name w:val="Check22"/>
                  <w:enabled/>
                  <w:calcOnExit w:val="0"/>
                  <w:checkBox>
                    <w:sizeAuto/>
                    <w:default w:val="0"/>
                  </w:checkBox>
                </w:ffData>
              </w:fldChar>
            </w:r>
            <w:r w:rsidRPr="00736DC5">
              <w:rPr>
                <w:sz w:val="24"/>
                <w:szCs w:val="24"/>
              </w:rPr>
              <w:instrText xml:space="preserve"> FORMCHECKBOX </w:instrText>
            </w:r>
            <w:r w:rsidRPr="00736DC5">
              <w:rPr>
                <w:sz w:val="24"/>
                <w:szCs w:val="24"/>
              </w:rPr>
            </w:r>
            <w:r w:rsidRPr="00736DC5">
              <w:rPr>
                <w:sz w:val="24"/>
                <w:szCs w:val="24"/>
              </w:rPr>
              <w:fldChar w:fldCharType="end"/>
            </w:r>
            <w:r w:rsidRPr="00736DC5">
              <w:rPr>
                <w:sz w:val="24"/>
                <w:szCs w:val="24"/>
              </w:rPr>
              <w:t xml:space="preserve">  Word of mouth</w:t>
            </w:r>
          </w:p>
          <w:p w:rsidR="00D43512" w:rsidRPr="00736DC5" w:rsidRDefault="00D43512" w:rsidP="00150815">
            <w:pPr>
              <w:spacing w:before="160" w:after="120"/>
              <w:rPr>
                <w:sz w:val="24"/>
                <w:szCs w:val="24"/>
              </w:rPr>
            </w:pPr>
            <w:r w:rsidRPr="00736DC5">
              <w:rPr>
                <w:sz w:val="24"/>
                <w:szCs w:val="24"/>
              </w:rPr>
              <w:fldChar w:fldCharType="begin">
                <w:ffData>
                  <w:name w:val="Check22"/>
                  <w:enabled/>
                  <w:calcOnExit w:val="0"/>
                  <w:checkBox>
                    <w:sizeAuto/>
                    <w:default w:val="0"/>
                  </w:checkBox>
                </w:ffData>
              </w:fldChar>
            </w:r>
            <w:r w:rsidRPr="00736DC5">
              <w:rPr>
                <w:sz w:val="24"/>
                <w:szCs w:val="24"/>
              </w:rPr>
              <w:instrText xml:space="preserve"> FORMCHECKBOX </w:instrText>
            </w:r>
            <w:r w:rsidRPr="00736DC5">
              <w:rPr>
                <w:sz w:val="24"/>
                <w:szCs w:val="24"/>
              </w:rPr>
            </w:r>
            <w:r w:rsidRPr="00736DC5">
              <w:rPr>
                <w:sz w:val="24"/>
                <w:szCs w:val="24"/>
              </w:rPr>
              <w:fldChar w:fldCharType="end"/>
            </w:r>
            <w:r w:rsidRPr="00736DC5">
              <w:rPr>
                <w:sz w:val="24"/>
                <w:szCs w:val="24"/>
              </w:rPr>
              <w:t xml:space="preserve">  Speculatively browsing British Council website</w:t>
            </w:r>
          </w:p>
          <w:p w:rsidR="00D43512" w:rsidRPr="00736DC5" w:rsidRDefault="00D43512" w:rsidP="00150815">
            <w:pPr>
              <w:spacing w:before="160" w:after="120"/>
              <w:rPr>
                <w:sz w:val="24"/>
                <w:szCs w:val="24"/>
              </w:rPr>
            </w:pPr>
            <w:r w:rsidRPr="00736DC5">
              <w:rPr>
                <w:sz w:val="24"/>
                <w:szCs w:val="24"/>
              </w:rPr>
              <w:fldChar w:fldCharType="begin">
                <w:ffData>
                  <w:name w:val="Check22"/>
                  <w:enabled/>
                  <w:calcOnExit w:val="0"/>
                  <w:checkBox>
                    <w:sizeAuto/>
                    <w:default w:val="0"/>
                  </w:checkBox>
                </w:ffData>
              </w:fldChar>
            </w:r>
            <w:r w:rsidRPr="00736DC5">
              <w:rPr>
                <w:sz w:val="24"/>
                <w:szCs w:val="24"/>
              </w:rPr>
              <w:instrText xml:space="preserve"> FORMCHECKBOX </w:instrText>
            </w:r>
            <w:r w:rsidRPr="00736DC5">
              <w:rPr>
                <w:sz w:val="24"/>
                <w:szCs w:val="24"/>
              </w:rPr>
            </w:r>
            <w:r w:rsidRPr="00736DC5">
              <w:rPr>
                <w:sz w:val="24"/>
                <w:szCs w:val="24"/>
              </w:rPr>
              <w:fldChar w:fldCharType="end"/>
            </w:r>
            <w:r w:rsidRPr="00736DC5">
              <w:rPr>
                <w:sz w:val="24"/>
                <w:szCs w:val="24"/>
              </w:rPr>
              <w:t xml:space="preserve">  Press/Publication advert (please specify) ……………..</w:t>
            </w:r>
          </w:p>
          <w:p w:rsidR="00D43512" w:rsidRPr="00736DC5" w:rsidRDefault="00D43512" w:rsidP="00150815">
            <w:pPr>
              <w:spacing w:before="160" w:after="120"/>
              <w:rPr>
                <w:sz w:val="24"/>
                <w:szCs w:val="24"/>
              </w:rPr>
            </w:pPr>
            <w:r w:rsidRPr="00736DC5">
              <w:rPr>
                <w:sz w:val="24"/>
                <w:szCs w:val="24"/>
              </w:rPr>
              <w:fldChar w:fldCharType="begin">
                <w:ffData>
                  <w:name w:val="Check22"/>
                  <w:enabled/>
                  <w:calcOnExit w:val="0"/>
                  <w:checkBox>
                    <w:sizeAuto/>
                    <w:default w:val="0"/>
                  </w:checkBox>
                </w:ffData>
              </w:fldChar>
            </w:r>
            <w:r w:rsidRPr="00736DC5">
              <w:rPr>
                <w:sz w:val="24"/>
                <w:szCs w:val="24"/>
              </w:rPr>
              <w:instrText xml:space="preserve"> FORMCHECKBOX </w:instrText>
            </w:r>
            <w:r w:rsidRPr="00736DC5">
              <w:rPr>
                <w:sz w:val="24"/>
                <w:szCs w:val="24"/>
              </w:rPr>
            </w:r>
            <w:r w:rsidRPr="00736DC5">
              <w:rPr>
                <w:sz w:val="24"/>
                <w:szCs w:val="24"/>
              </w:rPr>
              <w:fldChar w:fldCharType="end"/>
            </w:r>
            <w:r w:rsidRPr="00736DC5">
              <w:rPr>
                <w:sz w:val="24"/>
                <w:szCs w:val="24"/>
              </w:rPr>
              <w:t xml:space="preserve">  Web advert (please specify)  ………………</w:t>
            </w:r>
          </w:p>
          <w:p w:rsidR="00D43512" w:rsidRPr="00736DC5" w:rsidRDefault="00D43512" w:rsidP="00150815">
            <w:pPr>
              <w:spacing w:before="160" w:after="120"/>
              <w:rPr>
                <w:sz w:val="24"/>
                <w:szCs w:val="24"/>
              </w:rPr>
            </w:pPr>
            <w:r w:rsidRPr="00736DC5">
              <w:rPr>
                <w:sz w:val="24"/>
                <w:szCs w:val="24"/>
              </w:rPr>
              <w:fldChar w:fldCharType="begin">
                <w:ffData>
                  <w:name w:val="Check22"/>
                  <w:enabled/>
                  <w:calcOnExit w:val="0"/>
                  <w:checkBox>
                    <w:sizeAuto/>
                    <w:default w:val="0"/>
                  </w:checkBox>
                </w:ffData>
              </w:fldChar>
            </w:r>
            <w:r w:rsidRPr="00736DC5">
              <w:rPr>
                <w:sz w:val="24"/>
                <w:szCs w:val="24"/>
              </w:rPr>
              <w:instrText xml:space="preserve"> FORMCHECKBOX </w:instrText>
            </w:r>
            <w:r w:rsidRPr="00736DC5">
              <w:rPr>
                <w:sz w:val="24"/>
                <w:szCs w:val="24"/>
              </w:rPr>
            </w:r>
            <w:r w:rsidRPr="00736DC5">
              <w:rPr>
                <w:sz w:val="24"/>
                <w:szCs w:val="24"/>
              </w:rPr>
              <w:fldChar w:fldCharType="end"/>
            </w:r>
            <w:r w:rsidRPr="00736DC5">
              <w:rPr>
                <w:sz w:val="24"/>
                <w:szCs w:val="24"/>
              </w:rPr>
              <w:t xml:space="preserve">  Agency (please specify) ……………………</w:t>
            </w:r>
          </w:p>
          <w:p w:rsidR="00D43512" w:rsidRPr="00736DC5" w:rsidRDefault="00D43512" w:rsidP="00150815">
            <w:pPr>
              <w:spacing w:before="160" w:after="120"/>
              <w:rPr>
                <w:sz w:val="24"/>
                <w:szCs w:val="24"/>
              </w:rPr>
            </w:pPr>
            <w:r w:rsidRPr="00736DC5">
              <w:rPr>
                <w:sz w:val="24"/>
                <w:szCs w:val="24"/>
              </w:rPr>
              <w:fldChar w:fldCharType="begin">
                <w:ffData>
                  <w:name w:val="Check22"/>
                  <w:enabled/>
                  <w:calcOnExit w:val="0"/>
                  <w:checkBox>
                    <w:sizeAuto/>
                    <w:default w:val="0"/>
                  </w:checkBox>
                </w:ffData>
              </w:fldChar>
            </w:r>
            <w:r w:rsidRPr="00736DC5">
              <w:rPr>
                <w:sz w:val="24"/>
                <w:szCs w:val="24"/>
              </w:rPr>
              <w:instrText xml:space="preserve"> FORMCHECKBOX </w:instrText>
            </w:r>
            <w:r w:rsidRPr="00736DC5">
              <w:rPr>
                <w:sz w:val="24"/>
                <w:szCs w:val="24"/>
              </w:rPr>
            </w:r>
            <w:r w:rsidRPr="00736DC5">
              <w:rPr>
                <w:sz w:val="24"/>
                <w:szCs w:val="24"/>
              </w:rPr>
              <w:fldChar w:fldCharType="end"/>
            </w:r>
            <w:r w:rsidRPr="00736DC5">
              <w:rPr>
                <w:sz w:val="24"/>
                <w:szCs w:val="24"/>
              </w:rPr>
              <w:t xml:space="preserve">  Other (please specify)  ……………………</w:t>
            </w:r>
          </w:p>
        </w:tc>
      </w:tr>
    </w:tbl>
    <w:p w:rsidR="00D43512" w:rsidRPr="00736DC5" w:rsidRDefault="00D43512" w:rsidP="00421544">
      <w:pPr>
        <w:pStyle w:val="Informationtext"/>
        <w:rPr>
          <w:b/>
        </w:rPr>
      </w:pPr>
    </w:p>
    <w:p w:rsidR="00D43512" w:rsidRPr="00736DC5" w:rsidRDefault="00D43512" w:rsidP="00421544">
      <w:pPr>
        <w:pStyle w:val="Informationtext"/>
        <w:rPr>
          <w:b/>
        </w:rPr>
      </w:pPr>
    </w:p>
    <w:p w:rsidR="00D43512" w:rsidRPr="00736DC5" w:rsidRDefault="00D43512" w:rsidP="00421544">
      <w:pPr>
        <w:pStyle w:val="Informationtext"/>
        <w:rPr>
          <w:b/>
        </w:rPr>
      </w:pPr>
    </w:p>
    <w:p w:rsidR="00D43512" w:rsidRPr="00736DC5" w:rsidRDefault="00D43512" w:rsidP="00421544">
      <w:pPr>
        <w:pStyle w:val="Informationtext"/>
        <w:rPr>
          <w:b/>
        </w:rPr>
      </w:pPr>
    </w:p>
    <w:p w:rsidR="00D43512" w:rsidRPr="00736DC5" w:rsidRDefault="00D43512" w:rsidP="00421544">
      <w:pPr>
        <w:pStyle w:val="Informationtext"/>
        <w:rPr>
          <w:b/>
        </w:rPr>
      </w:pPr>
    </w:p>
    <w:p w:rsidR="00D43512" w:rsidRPr="00736DC5" w:rsidRDefault="00D43512" w:rsidP="00421544">
      <w:pPr>
        <w:pStyle w:val="Informationtext"/>
        <w:rPr>
          <w:b/>
        </w:rPr>
      </w:pPr>
    </w:p>
    <w:p w:rsidR="00D43512" w:rsidRPr="00736DC5" w:rsidRDefault="00D43512" w:rsidP="00421544">
      <w:pPr>
        <w:pStyle w:val="Informationtext"/>
        <w:rPr>
          <w:b/>
        </w:rPr>
      </w:pPr>
    </w:p>
    <w:p w:rsidR="00421544" w:rsidRPr="00736DC5" w:rsidRDefault="00421544" w:rsidP="00421544">
      <w:pPr>
        <w:pStyle w:val="Heading3"/>
      </w:pPr>
      <w:r w:rsidRPr="00736DC5">
        <w:t>Part 2 Job-related Information</w:t>
      </w:r>
    </w:p>
    <w:p w:rsidR="00421544" w:rsidRPr="00736DC5" w:rsidRDefault="00421544" w:rsidP="00421544">
      <w:pPr>
        <w:pStyle w:val="Informationtext"/>
        <w:spacing w:after="120"/>
      </w:pPr>
      <w:r w:rsidRPr="00736DC5">
        <w:t>Please note, this section of the form will be detached and given to the Recruiting Manager and colleagues involved in the selection process.  The Recruiting Manager and the selection panels will have access only to information contained in this section.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5103"/>
        <w:gridCol w:w="5387"/>
      </w:tblGrid>
      <w:tr w:rsidR="00C036D2" w:rsidRPr="00736DC5" w:rsidTr="00C036D2">
        <w:tblPrEx>
          <w:tblCellMar>
            <w:top w:w="0" w:type="dxa"/>
            <w:bottom w:w="0" w:type="dxa"/>
          </w:tblCellMar>
        </w:tblPrEx>
        <w:trPr>
          <w:cantSplit/>
          <w:trHeight w:val="400"/>
        </w:trPr>
        <w:tc>
          <w:tcPr>
            <w:tcW w:w="5103" w:type="dxa"/>
            <w:tcBorders>
              <w:right w:val="single" w:sz="4" w:space="0" w:color="auto"/>
            </w:tcBorders>
            <w:shd w:val="pct10" w:color="auto" w:fill="auto"/>
            <w:vAlign w:val="center"/>
          </w:tcPr>
          <w:p w:rsidR="00C036D2" w:rsidRPr="00736DC5" w:rsidRDefault="00C036D2" w:rsidP="00421544">
            <w:pPr>
              <w:rPr>
                <w:sz w:val="24"/>
                <w:szCs w:val="24"/>
              </w:rPr>
            </w:pPr>
            <w:r w:rsidRPr="00736DC5">
              <w:rPr>
                <w:sz w:val="24"/>
                <w:szCs w:val="24"/>
              </w:rPr>
              <w:t xml:space="preserve">Job(s) title </w:t>
            </w:r>
          </w:p>
        </w:tc>
        <w:tc>
          <w:tcPr>
            <w:tcW w:w="5387" w:type="dxa"/>
            <w:tcBorders>
              <w:left w:val="single" w:sz="4" w:space="0" w:color="auto"/>
              <w:bottom w:val="nil"/>
            </w:tcBorders>
            <w:shd w:val="pct10" w:color="auto" w:fill="FFFFFF"/>
            <w:vAlign w:val="center"/>
          </w:tcPr>
          <w:p w:rsidR="00C036D2" w:rsidRPr="00736DC5" w:rsidRDefault="00C036D2" w:rsidP="00421544">
            <w:pPr>
              <w:rPr>
                <w:sz w:val="24"/>
                <w:szCs w:val="24"/>
              </w:rPr>
            </w:pPr>
            <w:r w:rsidRPr="00736DC5">
              <w:rPr>
                <w:sz w:val="24"/>
                <w:szCs w:val="24"/>
              </w:rPr>
              <w:t>Application reference number (for British Council use only)</w:t>
            </w:r>
          </w:p>
        </w:tc>
      </w:tr>
      <w:tr w:rsidR="00C036D2" w:rsidRPr="00736DC5" w:rsidTr="00C036D2">
        <w:tblPrEx>
          <w:tblCellMar>
            <w:top w:w="0" w:type="dxa"/>
            <w:bottom w:w="0" w:type="dxa"/>
          </w:tblCellMar>
        </w:tblPrEx>
        <w:trPr>
          <w:cantSplit/>
          <w:trHeight w:val="567"/>
        </w:trPr>
        <w:tc>
          <w:tcPr>
            <w:tcW w:w="5103" w:type="dxa"/>
            <w:tcBorders>
              <w:right w:val="single" w:sz="4" w:space="0" w:color="auto"/>
            </w:tcBorders>
            <w:vAlign w:val="center"/>
          </w:tcPr>
          <w:p w:rsidR="00C036D2" w:rsidRPr="00736DC5" w:rsidRDefault="00C036D2" w:rsidP="00421544">
            <w:pPr>
              <w:pStyle w:val="In-fill"/>
              <w:rPr>
                <w:sz w:val="24"/>
                <w:szCs w:val="24"/>
              </w:rPr>
            </w:pPr>
          </w:p>
        </w:tc>
        <w:tc>
          <w:tcPr>
            <w:tcW w:w="5387" w:type="dxa"/>
            <w:tcBorders>
              <w:left w:val="single" w:sz="4" w:space="0" w:color="auto"/>
            </w:tcBorders>
            <w:vAlign w:val="center"/>
          </w:tcPr>
          <w:p w:rsidR="00C036D2" w:rsidRPr="00736DC5" w:rsidRDefault="00C036D2" w:rsidP="00421544">
            <w:pPr>
              <w:pStyle w:val="In-fill"/>
              <w:rPr>
                <w:sz w:val="24"/>
                <w:szCs w:val="24"/>
              </w:rPr>
            </w:pPr>
          </w:p>
        </w:tc>
      </w:tr>
    </w:tbl>
    <w:p w:rsidR="00421544" w:rsidRPr="00736DC5" w:rsidRDefault="00421544" w:rsidP="00421544">
      <w:pPr>
        <w:pStyle w:val="Informationtext"/>
        <w:rPr>
          <w:b/>
        </w:rPr>
      </w:pPr>
    </w:p>
    <w:p w:rsidR="00421544" w:rsidRPr="00736DC5" w:rsidRDefault="00421544" w:rsidP="00421544">
      <w:pPr>
        <w:pStyle w:val="Informationtext"/>
        <w:rPr>
          <w:b/>
        </w:rPr>
      </w:pPr>
      <w:r w:rsidRPr="00736DC5">
        <w:rPr>
          <w:b/>
        </w:rPr>
        <w:t>Personal Information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2694"/>
        <w:gridCol w:w="3543"/>
        <w:gridCol w:w="1560"/>
        <w:gridCol w:w="2693"/>
      </w:tblGrid>
      <w:tr w:rsidR="00421544" w:rsidRPr="00736DC5">
        <w:tblPrEx>
          <w:tblCellMar>
            <w:top w:w="0" w:type="dxa"/>
            <w:bottom w:w="0" w:type="dxa"/>
          </w:tblCellMar>
        </w:tblPrEx>
        <w:trPr>
          <w:cantSplit/>
          <w:trHeight w:val="567"/>
        </w:trPr>
        <w:tc>
          <w:tcPr>
            <w:tcW w:w="2694" w:type="dxa"/>
            <w:shd w:val="pct10" w:color="auto" w:fill="auto"/>
            <w:vAlign w:val="center"/>
          </w:tcPr>
          <w:p w:rsidR="00421544" w:rsidRPr="00736DC5" w:rsidRDefault="00421544">
            <w:pPr>
              <w:rPr>
                <w:sz w:val="24"/>
                <w:szCs w:val="24"/>
              </w:rPr>
            </w:pPr>
            <w:r w:rsidRPr="00736DC5">
              <w:rPr>
                <w:sz w:val="24"/>
                <w:szCs w:val="24"/>
              </w:rPr>
              <w:br w:type="page"/>
              <w:t>Family name</w:t>
            </w:r>
          </w:p>
        </w:tc>
        <w:tc>
          <w:tcPr>
            <w:tcW w:w="3543" w:type="dxa"/>
            <w:vAlign w:val="center"/>
          </w:tcPr>
          <w:p w:rsidR="00421544" w:rsidRPr="00736DC5" w:rsidRDefault="00421544" w:rsidP="00421544">
            <w:pPr>
              <w:pStyle w:val="In-fill"/>
              <w:rPr>
                <w:sz w:val="24"/>
                <w:szCs w:val="24"/>
              </w:rPr>
            </w:pPr>
          </w:p>
        </w:tc>
        <w:tc>
          <w:tcPr>
            <w:tcW w:w="1560" w:type="dxa"/>
            <w:shd w:val="pct10" w:color="auto" w:fill="auto"/>
            <w:vAlign w:val="center"/>
          </w:tcPr>
          <w:p w:rsidR="00421544" w:rsidRPr="00736DC5" w:rsidRDefault="00421544">
            <w:pPr>
              <w:rPr>
                <w:snapToGrid w:val="0"/>
                <w:sz w:val="24"/>
                <w:szCs w:val="24"/>
              </w:rPr>
            </w:pPr>
            <w:r w:rsidRPr="00736DC5">
              <w:rPr>
                <w:sz w:val="24"/>
                <w:szCs w:val="24"/>
              </w:rPr>
              <w:t>Initials</w:t>
            </w:r>
          </w:p>
        </w:tc>
        <w:tc>
          <w:tcPr>
            <w:tcW w:w="2693" w:type="dxa"/>
            <w:vAlign w:val="center"/>
          </w:tcPr>
          <w:p w:rsidR="00421544" w:rsidRPr="00736DC5" w:rsidRDefault="00421544" w:rsidP="00421544">
            <w:pPr>
              <w:pStyle w:val="In-fill"/>
              <w:rPr>
                <w:sz w:val="24"/>
                <w:szCs w:val="24"/>
              </w:rPr>
            </w:pPr>
          </w:p>
        </w:tc>
      </w:tr>
    </w:tbl>
    <w:p w:rsidR="00421544" w:rsidRPr="00736DC5" w:rsidRDefault="00421544" w:rsidP="00421544">
      <w:pPr>
        <w:pStyle w:val="Sectionheadsmallgap"/>
        <w:rPr>
          <w:sz w:val="24"/>
          <w:szCs w:val="24"/>
        </w:rPr>
      </w:pPr>
    </w:p>
    <w:p w:rsidR="00421544" w:rsidRPr="00736DC5" w:rsidRDefault="00421544" w:rsidP="00421544">
      <w:pPr>
        <w:pStyle w:val="Sectionheadsmallgap"/>
        <w:rPr>
          <w:sz w:val="24"/>
          <w:szCs w:val="24"/>
        </w:rPr>
      </w:pPr>
      <w:r w:rsidRPr="00736DC5">
        <w:rPr>
          <w:sz w:val="24"/>
          <w:szCs w:val="24"/>
        </w:rPr>
        <w:t xml:space="preserve">Disability </w:t>
      </w:r>
      <w:r w:rsidRPr="00736DC5">
        <w:rPr>
          <w:b w:val="0"/>
          <w:i/>
          <w:sz w:val="24"/>
          <w:szCs w:val="24"/>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8931"/>
        <w:gridCol w:w="429"/>
        <w:gridCol w:w="1130"/>
      </w:tblGrid>
      <w:tr w:rsidR="00421544" w:rsidRPr="00736DC5">
        <w:tblPrEx>
          <w:tblCellMar>
            <w:top w:w="0" w:type="dxa"/>
            <w:bottom w:w="0" w:type="dxa"/>
          </w:tblCellMar>
        </w:tblPrEx>
        <w:trPr>
          <w:cantSplit/>
          <w:trHeight w:val="485"/>
        </w:trPr>
        <w:tc>
          <w:tcPr>
            <w:tcW w:w="8931" w:type="dxa"/>
            <w:vMerge w:val="restart"/>
            <w:shd w:val="pct10" w:color="auto" w:fill="auto"/>
          </w:tcPr>
          <w:p w:rsidR="00421544" w:rsidRPr="00736DC5" w:rsidRDefault="00C036D2" w:rsidP="00421544">
            <w:pPr>
              <w:rPr>
                <w:sz w:val="24"/>
                <w:szCs w:val="24"/>
              </w:rPr>
            </w:pPr>
            <w:r w:rsidRPr="00736DC5">
              <w:rPr>
                <w:sz w:val="24"/>
                <w:szCs w:val="24"/>
              </w:rPr>
              <w:t>In case you have a special need</w:t>
            </w:r>
            <w:r w:rsidR="00421544" w:rsidRPr="00736DC5">
              <w:rPr>
                <w:sz w:val="24"/>
                <w:szCs w:val="24"/>
              </w:rPr>
              <w:t>, do you require any adjustments to be made to facilitate your participation in the selection process?  If yes, a member of Human Resources will contact you to ascertain how best to assist you.</w:t>
            </w:r>
          </w:p>
        </w:tc>
        <w:bookmarkStart w:id="1" w:name="Check64"/>
        <w:tc>
          <w:tcPr>
            <w:tcW w:w="429" w:type="dxa"/>
            <w:vAlign w:val="center"/>
          </w:tcPr>
          <w:p w:rsidR="00421544" w:rsidRPr="00736DC5" w:rsidRDefault="00421544" w:rsidP="00421544">
            <w:pPr>
              <w:jc w:val="right"/>
              <w:rPr>
                <w:sz w:val="24"/>
                <w:szCs w:val="24"/>
                <w:lang w:eastAsia="en-US"/>
              </w:rPr>
            </w:pPr>
            <w:r w:rsidRPr="00736DC5">
              <w:rPr>
                <w:sz w:val="24"/>
                <w:szCs w:val="24"/>
                <w:lang w:eastAsia="en-US"/>
              </w:rPr>
              <w:fldChar w:fldCharType="begin">
                <w:ffData>
                  <w:name w:val="Check64"/>
                  <w:enabled/>
                  <w:calcOnExit w:val="0"/>
                  <w:checkBox>
                    <w:sizeAuto/>
                    <w:default w:val="0"/>
                  </w:checkBox>
                </w:ffData>
              </w:fldChar>
            </w:r>
            <w:r w:rsidRPr="00736DC5">
              <w:rPr>
                <w:sz w:val="24"/>
                <w:szCs w:val="24"/>
                <w:lang w:eastAsia="en-US"/>
              </w:rPr>
              <w:instrText xml:space="preserve"> FORMCHECKBOX </w:instrText>
            </w:r>
            <w:r w:rsidRPr="00736DC5">
              <w:rPr>
                <w:sz w:val="24"/>
                <w:szCs w:val="24"/>
                <w:lang w:eastAsia="en-US"/>
              </w:rPr>
            </w:r>
            <w:r w:rsidRPr="00736DC5">
              <w:rPr>
                <w:sz w:val="24"/>
                <w:szCs w:val="24"/>
                <w:lang w:eastAsia="en-US"/>
              </w:rPr>
              <w:fldChar w:fldCharType="end"/>
            </w:r>
            <w:bookmarkEnd w:id="1"/>
          </w:p>
        </w:tc>
        <w:tc>
          <w:tcPr>
            <w:tcW w:w="1130" w:type="dxa"/>
            <w:vAlign w:val="center"/>
          </w:tcPr>
          <w:p w:rsidR="00421544" w:rsidRPr="00736DC5" w:rsidRDefault="00421544" w:rsidP="00421544">
            <w:pPr>
              <w:rPr>
                <w:sz w:val="24"/>
                <w:szCs w:val="24"/>
              </w:rPr>
            </w:pPr>
            <w:r w:rsidRPr="00736DC5">
              <w:rPr>
                <w:sz w:val="24"/>
                <w:szCs w:val="24"/>
              </w:rPr>
              <w:t>Yes</w:t>
            </w:r>
          </w:p>
        </w:tc>
      </w:tr>
      <w:tr w:rsidR="00421544" w:rsidRPr="00736DC5">
        <w:tblPrEx>
          <w:tblCellMar>
            <w:top w:w="0" w:type="dxa"/>
            <w:bottom w:w="0" w:type="dxa"/>
          </w:tblCellMar>
        </w:tblPrEx>
        <w:trPr>
          <w:cantSplit/>
          <w:trHeight w:val="427"/>
        </w:trPr>
        <w:tc>
          <w:tcPr>
            <w:tcW w:w="8931" w:type="dxa"/>
            <w:vMerge/>
            <w:shd w:val="pct10" w:color="auto" w:fill="auto"/>
          </w:tcPr>
          <w:p w:rsidR="00421544" w:rsidRPr="00736DC5" w:rsidRDefault="00421544" w:rsidP="00421544">
            <w:pPr>
              <w:rPr>
                <w:sz w:val="24"/>
                <w:szCs w:val="24"/>
              </w:rPr>
            </w:pPr>
          </w:p>
        </w:tc>
        <w:bookmarkStart w:id="2" w:name="Check65"/>
        <w:tc>
          <w:tcPr>
            <w:tcW w:w="429" w:type="dxa"/>
            <w:vAlign w:val="center"/>
          </w:tcPr>
          <w:p w:rsidR="00421544" w:rsidRPr="00736DC5" w:rsidRDefault="00421544" w:rsidP="00421544">
            <w:pPr>
              <w:jc w:val="right"/>
              <w:rPr>
                <w:sz w:val="24"/>
                <w:szCs w:val="24"/>
              </w:rPr>
            </w:pPr>
            <w:r w:rsidRPr="00736DC5">
              <w:rPr>
                <w:sz w:val="24"/>
                <w:szCs w:val="24"/>
              </w:rPr>
              <w:fldChar w:fldCharType="begin">
                <w:ffData>
                  <w:name w:val="Check65"/>
                  <w:enabled/>
                  <w:calcOnExit w:val="0"/>
                  <w:checkBox>
                    <w:sizeAuto/>
                    <w:default w:val="0"/>
                  </w:checkBox>
                </w:ffData>
              </w:fldChar>
            </w:r>
            <w:r w:rsidRPr="00736DC5">
              <w:rPr>
                <w:sz w:val="24"/>
                <w:szCs w:val="24"/>
              </w:rPr>
              <w:instrText xml:space="preserve"> FORMCHECKBOX </w:instrText>
            </w:r>
            <w:r w:rsidRPr="00736DC5">
              <w:rPr>
                <w:sz w:val="24"/>
                <w:szCs w:val="24"/>
              </w:rPr>
            </w:r>
            <w:r w:rsidRPr="00736DC5">
              <w:rPr>
                <w:sz w:val="24"/>
                <w:szCs w:val="24"/>
              </w:rPr>
              <w:fldChar w:fldCharType="end"/>
            </w:r>
            <w:bookmarkEnd w:id="2"/>
          </w:p>
        </w:tc>
        <w:tc>
          <w:tcPr>
            <w:tcW w:w="1130" w:type="dxa"/>
            <w:vAlign w:val="center"/>
          </w:tcPr>
          <w:p w:rsidR="00421544" w:rsidRPr="00736DC5" w:rsidRDefault="00421544" w:rsidP="00421544">
            <w:pPr>
              <w:rPr>
                <w:sz w:val="24"/>
                <w:szCs w:val="24"/>
              </w:rPr>
            </w:pPr>
            <w:r w:rsidRPr="00736DC5">
              <w:rPr>
                <w:sz w:val="24"/>
                <w:szCs w:val="24"/>
              </w:rPr>
              <w:t>No</w:t>
            </w:r>
          </w:p>
        </w:tc>
      </w:tr>
    </w:tbl>
    <w:p w:rsidR="00FA17D1" w:rsidRPr="00736DC5" w:rsidRDefault="00FA17D1" w:rsidP="00FA17D1">
      <w:pPr>
        <w:pStyle w:val="In-fill"/>
        <w:rPr>
          <w:sz w:val="24"/>
          <w:szCs w:val="24"/>
        </w:rPr>
      </w:pPr>
    </w:p>
    <w:p w:rsidR="00421544" w:rsidRPr="00736DC5" w:rsidRDefault="00421544" w:rsidP="00FA17D1">
      <w:pPr>
        <w:pStyle w:val="In-fill"/>
        <w:rPr>
          <w:i/>
          <w:sz w:val="24"/>
          <w:szCs w:val="24"/>
        </w:rPr>
      </w:pPr>
      <w:r w:rsidRPr="00736DC5">
        <w:rPr>
          <w:b/>
          <w:sz w:val="24"/>
          <w:szCs w:val="24"/>
        </w:rPr>
        <w:t>Employment and relevant work-related experience</w:t>
      </w:r>
      <w:r w:rsidRPr="00736DC5">
        <w:rPr>
          <w:sz w:val="24"/>
          <w:szCs w:val="24"/>
        </w:rPr>
        <w:t xml:space="preserve"> (covering no more than 10 years, starting with the most recent) </w:t>
      </w:r>
      <w:r w:rsidRPr="00736DC5">
        <w:rPr>
          <w:i/>
          <w:sz w:val="24"/>
          <w:szCs w:val="24"/>
        </w:rPr>
        <w:t>(see guidance notes)</w:t>
      </w:r>
      <w:r w:rsidR="00FA17D1" w:rsidRPr="00736DC5">
        <w:rPr>
          <w:i/>
          <w:sz w:val="24"/>
          <w:szCs w:val="24"/>
        </w:rPr>
        <w:t xml:space="preserve"> </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843"/>
        <w:gridCol w:w="2693"/>
        <w:gridCol w:w="3969"/>
      </w:tblGrid>
      <w:tr w:rsidR="00421544" w:rsidRPr="00736DC5" w:rsidTr="0080188B">
        <w:trPr>
          <w:trHeight w:val="546"/>
        </w:trPr>
        <w:tc>
          <w:tcPr>
            <w:tcW w:w="1985" w:type="dxa"/>
            <w:shd w:val="pct10" w:color="auto" w:fill="auto"/>
            <w:vAlign w:val="center"/>
          </w:tcPr>
          <w:p w:rsidR="00421544" w:rsidRPr="00736DC5" w:rsidRDefault="00421544" w:rsidP="00D43512">
            <w:pPr>
              <w:rPr>
                <w:sz w:val="24"/>
                <w:szCs w:val="24"/>
              </w:rPr>
            </w:pPr>
            <w:r w:rsidRPr="00736DC5">
              <w:rPr>
                <w:sz w:val="24"/>
                <w:szCs w:val="24"/>
              </w:rPr>
              <w:t>Date</w:t>
            </w:r>
            <w:r w:rsidR="00D43512" w:rsidRPr="00736DC5">
              <w:rPr>
                <w:sz w:val="24"/>
                <w:szCs w:val="24"/>
              </w:rPr>
              <w:t xml:space="preserve"> F</w:t>
            </w:r>
            <w:r w:rsidRPr="00736DC5">
              <w:rPr>
                <w:sz w:val="24"/>
                <w:szCs w:val="24"/>
              </w:rPr>
              <w:t>rom/To</w:t>
            </w:r>
          </w:p>
        </w:tc>
        <w:tc>
          <w:tcPr>
            <w:tcW w:w="1843" w:type="dxa"/>
            <w:vAlign w:val="center"/>
          </w:tcPr>
          <w:p w:rsidR="00421544" w:rsidRPr="00736DC5" w:rsidRDefault="00421544" w:rsidP="00421544">
            <w:pPr>
              <w:pStyle w:val="In-fill"/>
              <w:rPr>
                <w:sz w:val="24"/>
                <w:szCs w:val="24"/>
              </w:rPr>
            </w:pPr>
          </w:p>
        </w:tc>
        <w:tc>
          <w:tcPr>
            <w:tcW w:w="2693" w:type="dxa"/>
            <w:shd w:val="pct10" w:color="auto" w:fill="auto"/>
            <w:vAlign w:val="center"/>
          </w:tcPr>
          <w:p w:rsidR="00421544" w:rsidRPr="00736DC5" w:rsidRDefault="00D7320C" w:rsidP="00D43512">
            <w:pPr>
              <w:rPr>
                <w:sz w:val="24"/>
                <w:szCs w:val="24"/>
              </w:rPr>
            </w:pPr>
            <w:r w:rsidRPr="00736DC5">
              <w:rPr>
                <w:sz w:val="24"/>
                <w:szCs w:val="24"/>
              </w:rPr>
              <w:t xml:space="preserve">Role title, </w:t>
            </w:r>
            <w:r w:rsidR="00D43512" w:rsidRPr="00736DC5">
              <w:rPr>
                <w:sz w:val="24"/>
                <w:szCs w:val="24"/>
              </w:rPr>
              <w:t>Employer</w:t>
            </w:r>
          </w:p>
        </w:tc>
        <w:tc>
          <w:tcPr>
            <w:tcW w:w="3969" w:type="dxa"/>
            <w:vAlign w:val="center"/>
          </w:tcPr>
          <w:p w:rsidR="00421544" w:rsidRPr="00736DC5" w:rsidRDefault="00421544" w:rsidP="00421544">
            <w:pPr>
              <w:pStyle w:val="In-fill"/>
              <w:rPr>
                <w:sz w:val="24"/>
                <w:szCs w:val="24"/>
              </w:rPr>
            </w:pPr>
          </w:p>
        </w:tc>
      </w:tr>
    </w:tbl>
    <w:p w:rsidR="00FA17D1" w:rsidRPr="00736DC5" w:rsidRDefault="00FA17D1" w:rsidP="00FA17D1">
      <w:pPr>
        <w:pStyle w:val="In-fill"/>
        <w:rPr>
          <w:sz w:val="24"/>
          <w:szCs w:val="24"/>
        </w:rPr>
      </w:pPr>
      <w:r w:rsidRPr="00736DC5">
        <w:rPr>
          <w:sz w:val="24"/>
          <w:szCs w:val="24"/>
        </w:rPr>
        <w:t>Brief summary of role and main achievements.</w:t>
      </w:r>
    </w:p>
    <w:p w:rsidR="00FA17D1" w:rsidRPr="00736DC5" w:rsidRDefault="00FA17D1" w:rsidP="00FA17D1">
      <w:pPr>
        <w:rPr>
          <w:sz w:val="24"/>
          <w:szCs w:val="24"/>
        </w:rPr>
      </w:pPr>
    </w:p>
    <w:p w:rsidR="00FA17D1" w:rsidRPr="00736DC5" w:rsidRDefault="00FA17D1" w:rsidP="00FA17D1">
      <w:pPr>
        <w:rPr>
          <w:sz w:val="24"/>
          <w:szCs w:val="24"/>
        </w:rPr>
      </w:pPr>
    </w:p>
    <w:p w:rsidR="00FA17D1" w:rsidRPr="00736DC5" w:rsidRDefault="00FA17D1" w:rsidP="00FA17D1">
      <w:pPr>
        <w:rPr>
          <w:sz w:val="24"/>
          <w:szCs w:val="24"/>
        </w:rPr>
      </w:pPr>
    </w:p>
    <w:p w:rsidR="00FA17D1" w:rsidRPr="00736DC5" w:rsidRDefault="00FA17D1" w:rsidP="00FA17D1">
      <w:pPr>
        <w:rPr>
          <w:sz w:val="24"/>
          <w:szCs w:val="24"/>
        </w:rPr>
      </w:pP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843"/>
        <w:gridCol w:w="2693"/>
        <w:gridCol w:w="3969"/>
      </w:tblGrid>
      <w:tr w:rsidR="00FA17D1" w:rsidRPr="00736DC5" w:rsidTr="0080188B">
        <w:trPr>
          <w:trHeight w:val="596"/>
        </w:trPr>
        <w:tc>
          <w:tcPr>
            <w:tcW w:w="1985" w:type="dxa"/>
            <w:shd w:val="pct10" w:color="auto" w:fill="auto"/>
            <w:vAlign w:val="center"/>
          </w:tcPr>
          <w:p w:rsidR="00FA17D1" w:rsidRPr="00736DC5" w:rsidRDefault="009B2F14" w:rsidP="009B2F14">
            <w:pPr>
              <w:rPr>
                <w:sz w:val="24"/>
                <w:szCs w:val="24"/>
              </w:rPr>
            </w:pPr>
            <w:r w:rsidRPr="00736DC5">
              <w:rPr>
                <w:sz w:val="24"/>
                <w:szCs w:val="24"/>
              </w:rPr>
              <w:t>Date From/To</w:t>
            </w:r>
          </w:p>
        </w:tc>
        <w:tc>
          <w:tcPr>
            <w:tcW w:w="1843" w:type="dxa"/>
            <w:vAlign w:val="center"/>
          </w:tcPr>
          <w:p w:rsidR="00FA17D1" w:rsidRPr="00736DC5" w:rsidRDefault="00FA17D1" w:rsidP="00AB075F">
            <w:pPr>
              <w:pStyle w:val="In-fill"/>
              <w:rPr>
                <w:sz w:val="24"/>
                <w:szCs w:val="24"/>
              </w:rPr>
            </w:pPr>
          </w:p>
        </w:tc>
        <w:tc>
          <w:tcPr>
            <w:tcW w:w="2693" w:type="dxa"/>
            <w:shd w:val="pct10" w:color="auto" w:fill="auto"/>
            <w:vAlign w:val="center"/>
          </w:tcPr>
          <w:p w:rsidR="00FA17D1" w:rsidRPr="00736DC5" w:rsidRDefault="00D7320C" w:rsidP="009B2F14">
            <w:pPr>
              <w:rPr>
                <w:sz w:val="24"/>
                <w:szCs w:val="24"/>
              </w:rPr>
            </w:pPr>
            <w:r w:rsidRPr="00736DC5">
              <w:rPr>
                <w:sz w:val="24"/>
                <w:szCs w:val="24"/>
              </w:rPr>
              <w:t>Role title, Employer</w:t>
            </w:r>
          </w:p>
        </w:tc>
        <w:tc>
          <w:tcPr>
            <w:tcW w:w="3969" w:type="dxa"/>
            <w:vAlign w:val="center"/>
          </w:tcPr>
          <w:p w:rsidR="00FA17D1" w:rsidRPr="00736DC5" w:rsidRDefault="00FA17D1" w:rsidP="00AB075F">
            <w:pPr>
              <w:pStyle w:val="In-fill"/>
              <w:rPr>
                <w:sz w:val="24"/>
                <w:szCs w:val="24"/>
              </w:rPr>
            </w:pPr>
          </w:p>
        </w:tc>
      </w:tr>
    </w:tbl>
    <w:p w:rsidR="00FA17D1" w:rsidRPr="00736DC5" w:rsidRDefault="00FA17D1" w:rsidP="00FA17D1">
      <w:pPr>
        <w:pStyle w:val="In-fill"/>
        <w:rPr>
          <w:sz w:val="24"/>
          <w:szCs w:val="24"/>
        </w:rPr>
      </w:pPr>
      <w:r w:rsidRPr="00736DC5">
        <w:rPr>
          <w:sz w:val="24"/>
          <w:szCs w:val="24"/>
        </w:rPr>
        <w:t>Brief summary of role and main achievements.</w:t>
      </w:r>
    </w:p>
    <w:p w:rsidR="00421544" w:rsidRPr="00736DC5" w:rsidRDefault="00421544" w:rsidP="00421544">
      <w:pPr>
        <w:pStyle w:val="Informationtext"/>
      </w:pPr>
    </w:p>
    <w:p w:rsidR="00FA17D1" w:rsidRPr="00736DC5" w:rsidRDefault="00FA17D1" w:rsidP="00421544">
      <w:pPr>
        <w:pStyle w:val="Informationtext"/>
      </w:pPr>
    </w:p>
    <w:p w:rsidR="00FA17D1" w:rsidRPr="00736DC5" w:rsidRDefault="00FA17D1" w:rsidP="00421544">
      <w:pPr>
        <w:pStyle w:val="Informationtext"/>
      </w:pPr>
    </w:p>
    <w:p w:rsidR="00FA17D1" w:rsidRPr="00736DC5" w:rsidRDefault="00FA17D1" w:rsidP="00421544">
      <w:pPr>
        <w:pStyle w:val="Informationtext"/>
      </w:pP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843"/>
        <w:gridCol w:w="2693"/>
        <w:gridCol w:w="3969"/>
      </w:tblGrid>
      <w:tr w:rsidR="00FA17D1" w:rsidRPr="00736DC5" w:rsidTr="0080188B">
        <w:trPr>
          <w:trHeight w:val="564"/>
        </w:trPr>
        <w:tc>
          <w:tcPr>
            <w:tcW w:w="1985" w:type="dxa"/>
            <w:shd w:val="pct10" w:color="auto" w:fill="auto"/>
            <w:vAlign w:val="center"/>
          </w:tcPr>
          <w:p w:rsidR="00FA17D1" w:rsidRPr="00736DC5" w:rsidRDefault="009B2F14" w:rsidP="009B2F14">
            <w:pPr>
              <w:rPr>
                <w:sz w:val="24"/>
                <w:szCs w:val="24"/>
              </w:rPr>
            </w:pPr>
            <w:r w:rsidRPr="00736DC5">
              <w:rPr>
                <w:sz w:val="24"/>
                <w:szCs w:val="24"/>
              </w:rPr>
              <w:t xml:space="preserve">Date </w:t>
            </w:r>
            <w:r w:rsidR="00FA17D1" w:rsidRPr="00736DC5">
              <w:rPr>
                <w:sz w:val="24"/>
                <w:szCs w:val="24"/>
              </w:rPr>
              <w:t>From/To</w:t>
            </w:r>
          </w:p>
        </w:tc>
        <w:tc>
          <w:tcPr>
            <w:tcW w:w="1843" w:type="dxa"/>
            <w:vAlign w:val="center"/>
          </w:tcPr>
          <w:p w:rsidR="00FA17D1" w:rsidRPr="00736DC5" w:rsidRDefault="00FA17D1" w:rsidP="00AB075F">
            <w:pPr>
              <w:pStyle w:val="In-fill"/>
              <w:rPr>
                <w:sz w:val="24"/>
                <w:szCs w:val="24"/>
              </w:rPr>
            </w:pPr>
          </w:p>
        </w:tc>
        <w:tc>
          <w:tcPr>
            <w:tcW w:w="2693" w:type="dxa"/>
            <w:shd w:val="pct10" w:color="auto" w:fill="auto"/>
            <w:vAlign w:val="center"/>
          </w:tcPr>
          <w:p w:rsidR="00FA17D1" w:rsidRPr="00736DC5" w:rsidRDefault="00D7320C" w:rsidP="009B2F14">
            <w:pPr>
              <w:rPr>
                <w:sz w:val="24"/>
                <w:szCs w:val="24"/>
              </w:rPr>
            </w:pPr>
            <w:r w:rsidRPr="00736DC5">
              <w:rPr>
                <w:sz w:val="24"/>
                <w:szCs w:val="24"/>
              </w:rPr>
              <w:t>Role title, Employer</w:t>
            </w:r>
          </w:p>
        </w:tc>
        <w:tc>
          <w:tcPr>
            <w:tcW w:w="3969" w:type="dxa"/>
            <w:vAlign w:val="center"/>
          </w:tcPr>
          <w:p w:rsidR="00FA17D1" w:rsidRPr="00736DC5" w:rsidRDefault="00FA17D1" w:rsidP="00AB075F">
            <w:pPr>
              <w:pStyle w:val="In-fill"/>
              <w:rPr>
                <w:sz w:val="24"/>
                <w:szCs w:val="24"/>
              </w:rPr>
            </w:pPr>
          </w:p>
        </w:tc>
      </w:tr>
    </w:tbl>
    <w:p w:rsidR="00FA17D1" w:rsidRPr="00736DC5" w:rsidRDefault="00FA17D1" w:rsidP="00FA17D1">
      <w:pPr>
        <w:pStyle w:val="In-fill"/>
        <w:rPr>
          <w:sz w:val="24"/>
          <w:szCs w:val="24"/>
        </w:rPr>
      </w:pPr>
      <w:r w:rsidRPr="00736DC5">
        <w:rPr>
          <w:sz w:val="24"/>
          <w:szCs w:val="24"/>
        </w:rPr>
        <w:t>Brief summary of role and main achievements.</w:t>
      </w:r>
    </w:p>
    <w:p w:rsidR="00FA17D1" w:rsidRPr="00736DC5" w:rsidRDefault="00FA17D1" w:rsidP="00421544">
      <w:pPr>
        <w:pStyle w:val="Informationtext"/>
      </w:pPr>
    </w:p>
    <w:p w:rsidR="00FA17D1" w:rsidRPr="00736DC5" w:rsidRDefault="00FA17D1" w:rsidP="00421544">
      <w:pPr>
        <w:pStyle w:val="Informationtext"/>
      </w:pPr>
    </w:p>
    <w:p w:rsidR="00FA17D1" w:rsidRPr="00736DC5" w:rsidRDefault="00FA17D1" w:rsidP="00421544">
      <w:pPr>
        <w:pStyle w:val="Informationtext"/>
      </w:pPr>
    </w:p>
    <w:p w:rsidR="00FA17D1" w:rsidRPr="00736DC5" w:rsidRDefault="00FA17D1" w:rsidP="00421544">
      <w:pPr>
        <w:pStyle w:val="Informationtext"/>
      </w:pP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843"/>
        <w:gridCol w:w="2693"/>
        <w:gridCol w:w="3969"/>
      </w:tblGrid>
      <w:tr w:rsidR="00FA17D1" w:rsidRPr="00736DC5" w:rsidTr="0080188B">
        <w:trPr>
          <w:trHeight w:val="494"/>
        </w:trPr>
        <w:tc>
          <w:tcPr>
            <w:tcW w:w="1985" w:type="dxa"/>
            <w:shd w:val="pct10" w:color="auto" w:fill="auto"/>
            <w:vAlign w:val="center"/>
          </w:tcPr>
          <w:p w:rsidR="00FA17D1" w:rsidRPr="00736DC5" w:rsidRDefault="009B2F14" w:rsidP="009B2F14">
            <w:pPr>
              <w:rPr>
                <w:sz w:val="24"/>
                <w:szCs w:val="24"/>
              </w:rPr>
            </w:pPr>
            <w:r w:rsidRPr="00736DC5">
              <w:rPr>
                <w:sz w:val="24"/>
                <w:szCs w:val="24"/>
              </w:rPr>
              <w:lastRenderedPageBreak/>
              <w:t xml:space="preserve">Date </w:t>
            </w:r>
            <w:r w:rsidR="00FA17D1" w:rsidRPr="00736DC5">
              <w:rPr>
                <w:sz w:val="24"/>
                <w:szCs w:val="24"/>
              </w:rPr>
              <w:t>From/To</w:t>
            </w:r>
          </w:p>
        </w:tc>
        <w:tc>
          <w:tcPr>
            <w:tcW w:w="1843" w:type="dxa"/>
            <w:vAlign w:val="center"/>
          </w:tcPr>
          <w:p w:rsidR="00FA17D1" w:rsidRPr="00736DC5" w:rsidRDefault="00FA17D1" w:rsidP="00AB075F">
            <w:pPr>
              <w:pStyle w:val="In-fill"/>
              <w:rPr>
                <w:sz w:val="24"/>
                <w:szCs w:val="24"/>
              </w:rPr>
            </w:pPr>
          </w:p>
        </w:tc>
        <w:tc>
          <w:tcPr>
            <w:tcW w:w="2693" w:type="dxa"/>
            <w:shd w:val="pct12" w:color="auto" w:fill="auto"/>
            <w:vAlign w:val="center"/>
          </w:tcPr>
          <w:p w:rsidR="00FA17D1" w:rsidRPr="00736DC5" w:rsidRDefault="00D7320C" w:rsidP="009B2F14">
            <w:pPr>
              <w:rPr>
                <w:sz w:val="24"/>
                <w:szCs w:val="24"/>
              </w:rPr>
            </w:pPr>
            <w:r w:rsidRPr="00736DC5">
              <w:rPr>
                <w:sz w:val="24"/>
                <w:szCs w:val="24"/>
              </w:rPr>
              <w:t>Role title, Employer</w:t>
            </w:r>
          </w:p>
        </w:tc>
        <w:tc>
          <w:tcPr>
            <w:tcW w:w="3969" w:type="dxa"/>
            <w:vAlign w:val="center"/>
          </w:tcPr>
          <w:p w:rsidR="00FA17D1" w:rsidRPr="00736DC5" w:rsidRDefault="00FA17D1" w:rsidP="00AB075F">
            <w:pPr>
              <w:pStyle w:val="In-fill"/>
              <w:rPr>
                <w:sz w:val="24"/>
                <w:szCs w:val="24"/>
              </w:rPr>
            </w:pPr>
          </w:p>
        </w:tc>
      </w:tr>
    </w:tbl>
    <w:p w:rsidR="00FA17D1" w:rsidRPr="00736DC5" w:rsidRDefault="00FA17D1" w:rsidP="00FA17D1">
      <w:pPr>
        <w:pStyle w:val="In-fill"/>
        <w:rPr>
          <w:sz w:val="24"/>
          <w:szCs w:val="24"/>
        </w:rPr>
      </w:pPr>
      <w:r w:rsidRPr="00736DC5">
        <w:rPr>
          <w:sz w:val="24"/>
          <w:szCs w:val="24"/>
        </w:rPr>
        <w:t>Brief summary of role and main achievements.</w:t>
      </w:r>
    </w:p>
    <w:p w:rsidR="00FA17D1" w:rsidRPr="00736DC5" w:rsidRDefault="00FA17D1" w:rsidP="00421544">
      <w:pPr>
        <w:pStyle w:val="Informationtext"/>
      </w:pPr>
    </w:p>
    <w:p w:rsidR="009B2F14" w:rsidRPr="00736DC5" w:rsidRDefault="009B2F14" w:rsidP="00421544">
      <w:pPr>
        <w:pStyle w:val="Sectionhead"/>
        <w:rPr>
          <w:noProof w:val="0"/>
          <w:kern w:val="18"/>
          <w:sz w:val="24"/>
          <w:szCs w:val="24"/>
          <w:lang w:eastAsia="en-US"/>
        </w:rPr>
      </w:pPr>
    </w:p>
    <w:p w:rsidR="00421544" w:rsidRPr="00736DC5" w:rsidRDefault="009B2F14" w:rsidP="00421544">
      <w:pPr>
        <w:pStyle w:val="Sectionhead"/>
        <w:rPr>
          <w:sz w:val="24"/>
          <w:szCs w:val="24"/>
        </w:rPr>
      </w:pPr>
      <w:r w:rsidRPr="00736DC5">
        <w:rPr>
          <w:noProof w:val="0"/>
          <w:kern w:val="18"/>
          <w:sz w:val="24"/>
          <w:szCs w:val="24"/>
          <w:lang w:eastAsia="en-US"/>
        </w:rPr>
        <w:t>O</w:t>
      </w:r>
      <w:r w:rsidR="00421544" w:rsidRPr="00736DC5">
        <w:rPr>
          <w:noProof w:val="0"/>
          <w:kern w:val="18"/>
          <w:sz w:val="24"/>
          <w:szCs w:val="24"/>
          <w:lang w:eastAsia="en-US"/>
        </w:rPr>
        <w:t xml:space="preserve">ther relevant experience </w:t>
      </w:r>
      <w:r w:rsidR="00421544" w:rsidRPr="00736DC5">
        <w:rPr>
          <w:b w:val="0"/>
          <w:i/>
          <w:sz w:val="24"/>
          <w:szCs w:val="24"/>
        </w:rPr>
        <w:t>(see guidance notes)</w:t>
      </w:r>
    </w:p>
    <w:p w:rsidR="00421544" w:rsidRPr="00736DC5" w:rsidRDefault="00421544">
      <w:pPr>
        <w:pStyle w:val="Sectionheadsmallgap"/>
        <w:rPr>
          <w:b w:val="0"/>
          <w:bCs w:val="0"/>
          <w:noProof w:val="0"/>
          <w:kern w:val="18"/>
          <w:sz w:val="24"/>
          <w:szCs w:val="24"/>
          <w:lang w:eastAsia="en-US"/>
        </w:rPr>
      </w:pPr>
      <w:r w:rsidRPr="00736DC5">
        <w:rPr>
          <w:b w:val="0"/>
          <w:bCs w:val="0"/>
          <w:noProof w:val="0"/>
          <w:kern w:val="18"/>
          <w:sz w:val="24"/>
          <w:szCs w:val="24"/>
          <w:lang w:eastAsia="en-US"/>
        </w:rPr>
        <w:t xml:space="preserve">Please give details of any additional </w:t>
      </w:r>
      <w:r w:rsidRPr="00736DC5">
        <w:rPr>
          <w:bCs w:val="0"/>
          <w:noProof w:val="0"/>
          <w:kern w:val="18"/>
          <w:sz w:val="24"/>
          <w:szCs w:val="24"/>
          <w:lang w:eastAsia="en-US"/>
        </w:rPr>
        <w:t>relevant</w:t>
      </w:r>
      <w:r w:rsidRPr="00736DC5">
        <w:rPr>
          <w:b w:val="0"/>
          <w:bCs w:val="0"/>
          <w:noProof w:val="0"/>
          <w:kern w:val="18"/>
          <w:sz w:val="24"/>
          <w:szCs w:val="24"/>
          <w:lang w:eastAsia="en-US"/>
        </w:rPr>
        <w:t xml:space="preserve"> professional or other experience.</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1" w:firstRow="1" w:lastRow="0" w:firstColumn="1" w:lastColumn="0" w:noHBand="0" w:noVBand="0"/>
      </w:tblPr>
      <w:tblGrid>
        <w:gridCol w:w="6875"/>
        <w:gridCol w:w="3615"/>
      </w:tblGrid>
      <w:tr w:rsidR="00421544" w:rsidRPr="00736DC5">
        <w:tblPrEx>
          <w:tblCellMar>
            <w:top w:w="0" w:type="dxa"/>
            <w:bottom w:w="0" w:type="dxa"/>
          </w:tblCellMar>
        </w:tblPrEx>
        <w:trPr>
          <w:cantSplit/>
          <w:trHeight w:hRule="exact" w:val="400"/>
        </w:trPr>
        <w:tc>
          <w:tcPr>
            <w:tcW w:w="6875" w:type="dxa"/>
            <w:tcBorders>
              <w:top w:val="single" w:sz="2" w:space="0" w:color="000000"/>
            </w:tcBorders>
            <w:shd w:val="pct10" w:color="auto" w:fill="auto"/>
            <w:vAlign w:val="center"/>
          </w:tcPr>
          <w:p w:rsidR="00421544" w:rsidRPr="00736DC5" w:rsidRDefault="00421544" w:rsidP="00421544">
            <w:pPr>
              <w:rPr>
                <w:sz w:val="24"/>
                <w:szCs w:val="24"/>
              </w:rPr>
            </w:pPr>
            <w:r w:rsidRPr="00736DC5">
              <w:rPr>
                <w:sz w:val="24"/>
                <w:szCs w:val="24"/>
              </w:rPr>
              <w:t>Relevant experience</w:t>
            </w:r>
          </w:p>
        </w:tc>
        <w:tc>
          <w:tcPr>
            <w:tcW w:w="3615" w:type="dxa"/>
            <w:tcBorders>
              <w:top w:val="single" w:sz="2" w:space="0" w:color="000000"/>
            </w:tcBorders>
            <w:shd w:val="pct10" w:color="auto" w:fill="auto"/>
            <w:vAlign w:val="center"/>
          </w:tcPr>
          <w:p w:rsidR="00421544" w:rsidRPr="00736DC5" w:rsidRDefault="00421544" w:rsidP="00421544">
            <w:pPr>
              <w:rPr>
                <w:snapToGrid w:val="0"/>
                <w:sz w:val="24"/>
                <w:szCs w:val="24"/>
              </w:rPr>
            </w:pPr>
            <w:r w:rsidRPr="00736DC5">
              <w:rPr>
                <w:snapToGrid w:val="0"/>
                <w:sz w:val="24"/>
                <w:szCs w:val="24"/>
              </w:rPr>
              <w:t>Dates</w:t>
            </w:r>
          </w:p>
        </w:tc>
      </w:tr>
      <w:tr w:rsidR="00421544" w:rsidRPr="00736DC5">
        <w:tblPrEx>
          <w:tblCellMar>
            <w:top w:w="0" w:type="dxa"/>
            <w:bottom w:w="0" w:type="dxa"/>
          </w:tblCellMar>
        </w:tblPrEx>
        <w:trPr>
          <w:cantSplit/>
          <w:trHeight w:val="1347"/>
        </w:trPr>
        <w:tc>
          <w:tcPr>
            <w:tcW w:w="6875" w:type="dxa"/>
            <w:tcBorders>
              <w:bottom w:val="single" w:sz="2" w:space="0" w:color="000000"/>
            </w:tcBorders>
          </w:tcPr>
          <w:p w:rsidR="00421544" w:rsidRPr="00736DC5" w:rsidRDefault="00421544" w:rsidP="00421544">
            <w:pPr>
              <w:pStyle w:val="In-fill"/>
              <w:rPr>
                <w:sz w:val="24"/>
                <w:szCs w:val="24"/>
              </w:rPr>
            </w:pPr>
          </w:p>
        </w:tc>
        <w:tc>
          <w:tcPr>
            <w:tcW w:w="3615" w:type="dxa"/>
            <w:tcBorders>
              <w:bottom w:val="single" w:sz="2" w:space="0" w:color="000000"/>
            </w:tcBorders>
          </w:tcPr>
          <w:p w:rsidR="00421544" w:rsidRPr="00736DC5" w:rsidRDefault="00421544" w:rsidP="00421544">
            <w:pPr>
              <w:pStyle w:val="In-fill"/>
              <w:rPr>
                <w:sz w:val="24"/>
                <w:szCs w:val="24"/>
              </w:rPr>
            </w:pPr>
          </w:p>
        </w:tc>
      </w:tr>
    </w:tbl>
    <w:p w:rsidR="00421544" w:rsidRPr="00736DC5" w:rsidRDefault="00421544">
      <w:pPr>
        <w:pStyle w:val="Sectionheadsmallgap"/>
        <w:rPr>
          <w:b w:val="0"/>
          <w:bCs w:val="0"/>
          <w:noProof w:val="0"/>
          <w:kern w:val="18"/>
          <w:sz w:val="24"/>
          <w:szCs w:val="24"/>
          <w:lang w:eastAsia="en-US"/>
        </w:rPr>
      </w:pPr>
    </w:p>
    <w:p w:rsidR="00421544" w:rsidRPr="00736DC5" w:rsidRDefault="00421544" w:rsidP="00421544">
      <w:pPr>
        <w:pStyle w:val="Sectionheadsmallgap"/>
        <w:rPr>
          <w:sz w:val="24"/>
          <w:szCs w:val="24"/>
        </w:rPr>
      </w:pPr>
    </w:p>
    <w:p w:rsidR="009B2F14" w:rsidRPr="00736DC5" w:rsidRDefault="009B2F14" w:rsidP="00421544">
      <w:pPr>
        <w:pStyle w:val="Sectionheadsmallgap"/>
        <w:rPr>
          <w:sz w:val="24"/>
          <w:szCs w:val="24"/>
        </w:rPr>
      </w:pPr>
    </w:p>
    <w:p w:rsidR="00421544" w:rsidRPr="00736DC5" w:rsidRDefault="00421544" w:rsidP="00421544">
      <w:pPr>
        <w:pStyle w:val="Sectionheadsmallgap"/>
        <w:rPr>
          <w:b w:val="0"/>
          <w:i/>
          <w:sz w:val="24"/>
          <w:szCs w:val="24"/>
        </w:rPr>
      </w:pPr>
      <w:r w:rsidRPr="00736DC5">
        <w:rPr>
          <w:sz w:val="24"/>
          <w:szCs w:val="24"/>
        </w:rPr>
        <w:t xml:space="preserve">Education/qualifications </w:t>
      </w:r>
      <w:r w:rsidRPr="00736DC5">
        <w:rPr>
          <w:b w:val="0"/>
          <w:i/>
          <w:sz w:val="24"/>
          <w:szCs w:val="24"/>
        </w:rPr>
        <w:t>(see guidance notes)</w:t>
      </w:r>
    </w:p>
    <w:p w:rsidR="00421544" w:rsidRPr="00736DC5" w:rsidRDefault="00421544" w:rsidP="00421544">
      <w:pPr>
        <w:pStyle w:val="Informationtext"/>
      </w:pPr>
      <w:r w:rsidRPr="00736DC5">
        <w:t xml:space="preserve">Please give details of </w:t>
      </w:r>
      <w:r w:rsidRPr="00736DC5">
        <w:rPr>
          <w:b/>
        </w:rPr>
        <w:t>relevant</w:t>
      </w:r>
      <w:r w:rsidRPr="00736DC5">
        <w:t xml:space="preserve"> educational and professional qualifications in chronological order.</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1" w:firstRow="1" w:lastRow="0" w:firstColumn="1" w:lastColumn="0" w:noHBand="0" w:noVBand="0"/>
      </w:tblPr>
      <w:tblGrid>
        <w:gridCol w:w="6875"/>
        <w:gridCol w:w="3615"/>
      </w:tblGrid>
      <w:tr w:rsidR="00421544" w:rsidRPr="00736DC5">
        <w:tblPrEx>
          <w:tblCellMar>
            <w:top w:w="0" w:type="dxa"/>
            <w:bottom w:w="0" w:type="dxa"/>
          </w:tblCellMar>
        </w:tblPrEx>
        <w:trPr>
          <w:cantSplit/>
          <w:trHeight w:hRule="exact" w:val="400"/>
        </w:trPr>
        <w:tc>
          <w:tcPr>
            <w:tcW w:w="6875" w:type="dxa"/>
            <w:tcBorders>
              <w:top w:val="single" w:sz="2" w:space="0" w:color="000000"/>
            </w:tcBorders>
            <w:shd w:val="pct10" w:color="auto" w:fill="auto"/>
            <w:vAlign w:val="center"/>
          </w:tcPr>
          <w:p w:rsidR="00421544" w:rsidRPr="00736DC5" w:rsidRDefault="00421544" w:rsidP="00421544">
            <w:pPr>
              <w:rPr>
                <w:sz w:val="24"/>
                <w:szCs w:val="24"/>
              </w:rPr>
            </w:pPr>
            <w:r w:rsidRPr="00736DC5">
              <w:rPr>
                <w:sz w:val="24"/>
                <w:szCs w:val="24"/>
              </w:rPr>
              <w:t xml:space="preserve">Qualifications </w:t>
            </w:r>
          </w:p>
        </w:tc>
        <w:tc>
          <w:tcPr>
            <w:tcW w:w="3615" w:type="dxa"/>
            <w:tcBorders>
              <w:top w:val="single" w:sz="2" w:space="0" w:color="000000"/>
            </w:tcBorders>
            <w:shd w:val="pct10" w:color="auto" w:fill="auto"/>
            <w:vAlign w:val="center"/>
          </w:tcPr>
          <w:p w:rsidR="00421544" w:rsidRPr="00736DC5" w:rsidRDefault="00421544" w:rsidP="00421544">
            <w:pPr>
              <w:rPr>
                <w:snapToGrid w:val="0"/>
                <w:sz w:val="24"/>
                <w:szCs w:val="24"/>
              </w:rPr>
            </w:pPr>
            <w:r w:rsidRPr="00736DC5">
              <w:rPr>
                <w:snapToGrid w:val="0"/>
                <w:sz w:val="24"/>
                <w:szCs w:val="24"/>
              </w:rPr>
              <w:t>Dates</w:t>
            </w:r>
          </w:p>
        </w:tc>
      </w:tr>
      <w:tr w:rsidR="00421544" w:rsidRPr="00736DC5">
        <w:tblPrEx>
          <w:tblCellMar>
            <w:top w:w="0" w:type="dxa"/>
            <w:bottom w:w="0" w:type="dxa"/>
          </w:tblCellMar>
        </w:tblPrEx>
        <w:trPr>
          <w:cantSplit/>
          <w:trHeight w:val="1347"/>
        </w:trPr>
        <w:tc>
          <w:tcPr>
            <w:tcW w:w="6875" w:type="dxa"/>
            <w:tcBorders>
              <w:bottom w:val="single" w:sz="2" w:space="0" w:color="000000"/>
            </w:tcBorders>
          </w:tcPr>
          <w:p w:rsidR="00421544" w:rsidRPr="00736DC5" w:rsidRDefault="00421544" w:rsidP="00421544">
            <w:pPr>
              <w:pStyle w:val="In-fill"/>
              <w:rPr>
                <w:sz w:val="24"/>
                <w:szCs w:val="24"/>
              </w:rPr>
            </w:pPr>
          </w:p>
        </w:tc>
        <w:tc>
          <w:tcPr>
            <w:tcW w:w="3615" w:type="dxa"/>
            <w:tcBorders>
              <w:bottom w:val="single" w:sz="2" w:space="0" w:color="000000"/>
            </w:tcBorders>
          </w:tcPr>
          <w:p w:rsidR="00421544" w:rsidRPr="00736DC5" w:rsidRDefault="00421544" w:rsidP="00421544">
            <w:pPr>
              <w:pStyle w:val="In-fill"/>
              <w:rPr>
                <w:sz w:val="24"/>
                <w:szCs w:val="24"/>
              </w:rPr>
            </w:pPr>
          </w:p>
        </w:tc>
      </w:tr>
    </w:tbl>
    <w:p w:rsidR="00421544" w:rsidRPr="00736DC5" w:rsidRDefault="00421544" w:rsidP="00421544">
      <w:pPr>
        <w:pStyle w:val="Informationtext"/>
      </w:pPr>
    </w:p>
    <w:p w:rsidR="00FA17D1" w:rsidRPr="00736DC5" w:rsidRDefault="00FA17D1" w:rsidP="00421544">
      <w:pPr>
        <w:pStyle w:val="Heading3"/>
      </w:pPr>
    </w:p>
    <w:p w:rsidR="00FA17D1" w:rsidRPr="00736DC5" w:rsidRDefault="00FA17D1" w:rsidP="00421544">
      <w:pPr>
        <w:pStyle w:val="Heading3"/>
      </w:pPr>
    </w:p>
    <w:p w:rsidR="00FA17D1" w:rsidRPr="00736DC5" w:rsidRDefault="00FA17D1" w:rsidP="00421544">
      <w:pPr>
        <w:pStyle w:val="Heading3"/>
      </w:pPr>
    </w:p>
    <w:p w:rsidR="00FA17D1" w:rsidRPr="00736DC5" w:rsidRDefault="00FA17D1" w:rsidP="00421544">
      <w:pPr>
        <w:pStyle w:val="Heading3"/>
      </w:pPr>
    </w:p>
    <w:p w:rsidR="009B2F14" w:rsidRPr="00736DC5" w:rsidRDefault="009B2F14" w:rsidP="00421544">
      <w:pPr>
        <w:pStyle w:val="Heading3"/>
      </w:pPr>
    </w:p>
    <w:p w:rsidR="009B2F14" w:rsidRPr="00736DC5" w:rsidRDefault="009B2F14" w:rsidP="00421544">
      <w:pPr>
        <w:pStyle w:val="Heading3"/>
      </w:pPr>
    </w:p>
    <w:p w:rsidR="009B2F14" w:rsidRPr="00736DC5" w:rsidRDefault="009B2F14" w:rsidP="00421544">
      <w:pPr>
        <w:pStyle w:val="Heading3"/>
      </w:pPr>
    </w:p>
    <w:p w:rsidR="009B2F14" w:rsidRPr="00736DC5" w:rsidRDefault="009B2F14" w:rsidP="00421544">
      <w:pPr>
        <w:pStyle w:val="Heading3"/>
      </w:pPr>
    </w:p>
    <w:p w:rsidR="009B2F14" w:rsidRPr="00736DC5" w:rsidRDefault="009B2F14" w:rsidP="00421544">
      <w:pPr>
        <w:pStyle w:val="Heading3"/>
      </w:pPr>
    </w:p>
    <w:p w:rsidR="009B2F14" w:rsidRPr="00736DC5" w:rsidRDefault="009B2F14" w:rsidP="00421544">
      <w:pPr>
        <w:pStyle w:val="Heading3"/>
      </w:pPr>
    </w:p>
    <w:p w:rsidR="009B2F14" w:rsidRPr="00736DC5" w:rsidRDefault="009B2F14" w:rsidP="00421544">
      <w:pPr>
        <w:pStyle w:val="Heading3"/>
      </w:pPr>
    </w:p>
    <w:p w:rsidR="009B2F14" w:rsidRPr="00736DC5" w:rsidRDefault="009B2F14" w:rsidP="00421544">
      <w:pPr>
        <w:pStyle w:val="Heading3"/>
      </w:pPr>
    </w:p>
    <w:p w:rsidR="009B2F14" w:rsidRPr="00736DC5" w:rsidRDefault="009B2F14" w:rsidP="00421544">
      <w:pPr>
        <w:pStyle w:val="Heading3"/>
      </w:pPr>
    </w:p>
    <w:p w:rsidR="009B2F14" w:rsidRPr="00736DC5" w:rsidRDefault="009B2F14" w:rsidP="00421544">
      <w:pPr>
        <w:pStyle w:val="Heading3"/>
      </w:pPr>
    </w:p>
    <w:p w:rsidR="009B2F14" w:rsidRPr="00736DC5" w:rsidRDefault="009B2F14" w:rsidP="00421544">
      <w:pPr>
        <w:pStyle w:val="Heading3"/>
      </w:pPr>
    </w:p>
    <w:p w:rsidR="00421544" w:rsidRPr="00736DC5" w:rsidRDefault="00FA17D1" w:rsidP="00421544">
      <w:pPr>
        <w:pStyle w:val="Heading3"/>
        <w:rPr>
          <w:i/>
        </w:rPr>
      </w:pPr>
      <w:r w:rsidRPr="00736DC5">
        <w:lastRenderedPageBreak/>
        <w:t>Supporting</w:t>
      </w:r>
      <w:r w:rsidR="00421544" w:rsidRPr="00736DC5">
        <w:t xml:space="preserve"> statement </w:t>
      </w:r>
    </w:p>
    <w:p w:rsidR="00421544" w:rsidRPr="00736DC5" w:rsidRDefault="00421544" w:rsidP="00421544">
      <w:pPr>
        <w:pStyle w:val="Sectionheadsmallgap"/>
        <w:rPr>
          <w:b w:val="0"/>
          <w:bCs w:val="0"/>
          <w:sz w:val="24"/>
          <w:szCs w:val="24"/>
        </w:rPr>
      </w:pPr>
    </w:p>
    <w:p w:rsidR="009B2F14" w:rsidRPr="00736DC5" w:rsidRDefault="00421544" w:rsidP="00421544">
      <w:pPr>
        <w:pStyle w:val="Sectionheadsmallgap"/>
        <w:rPr>
          <w:b w:val="0"/>
          <w:bCs w:val="0"/>
          <w:sz w:val="24"/>
          <w:szCs w:val="24"/>
        </w:rPr>
      </w:pPr>
      <w:r w:rsidRPr="00736DC5">
        <w:rPr>
          <w:b w:val="0"/>
          <w:bCs w:val="0"/>
          <w:sz w:val="24"/>
          <w:szCs w:val="24"/>
        </w:rPr>
        <w:t xml:space="preserve">In support of your application, and referring to the role profile, please </w:t>
      </w:r>
      <w:r w:rsidR="009B2F14" w:rsidRPr="00736DC5">
        <w:rPr>
          <w:b w:val="0"/>
          <w:bCs w:val="0"/>
          <w:sz w:val="24"/>
          <w:szCs w:val="24"/>
        </w:rPr>
        <w:t>state succinctly</w:t>
      </w:r>
      <w:r w:rsidRPr="00736DC5">
        <w:rPr>
          <w:b w:val="0"/>
          <w:bCs w:val="0"/>
          <w:sz w:val="24"/>
          <w:szCs w:val="24"/>
        </w:rPr>
        <w:t xml:space="preserve">, why you are suitable for this role, focusing on the </w:t>
      </w:r>
      <w:r w:rsidRPr="00736DC5">
        <w:rPr>
          <w:bCs w:val="0"/>
          <w:sz w:val="24"/>
          <w:szCs w:val="24"/>
        </w:rPr>
        <w:t>skills</w:t>
      </w:r>
      <w:r w:rsidR="00CA37C3" w:rsidRPr="00736DC5">
        <w:rPr>
          <w:bCs w:val="0"/>
          <w:sz w:val="24"/>
          <w:szCs w:val="24"/>
        </w:rPr>
        <w:t>,</w:t>
      </w:r>
      <w:r w:rsidRPr="00736DC5">
        <w:rPr>
          <w:bCs w:val="0"/>
          <w:sz w:val="24"/>
          <w:szCs w:val="24"/>
        </w:rPr>
        <w:t xml:space="preserve"> knowledge</w:t>
      </w:r>
      <w:r w:rsidRPr="00736DC5">
        <w:rPr>
          <w:b w:val="0"/>
          <w:bCs w:val="0"/>
          <w:sz w:val="24"/>
          <w:szCs w:val="24"/>
        </w:rPr>
        <w:t xml:space="preserve"> </w:t>
      </w:r>
      <w:r w:rsidR="00CA37C3" w:rsidRPr="00736DC5">
        <w:rPr>
          <w:bCs w:val="0"/>
          <w:sz w:val="24"/>
          <w:szCs w:val="24"/>
        </w:rPr>
        <w:t>and experience</w:t>
      </w:r>
      <w:r w:rsidR="00CA37C3" w:rsidRPr="00736DC5">
        <w:rPr>
          <w:b w:val="0"/>
          <w:bCs w:val="0"/>
          <w:sz w:val="24"/>
          <w:szCs w:val="24"/>
        </w:rPr>
        <w:t xml:space="preserve"> </w:t>
      </w:r>
      <w:r w:rsidRPr="00736DC5">
        <w:rPr>
          <w:b w:val="0"/>
          <w:bCs w:val="0"/>
          <w:sz w:val="24"/>
          <w:szCs w:val="24"/>
        </w:rPr>
        <w:t xml:space="preserve">you bring </w:t>
      </w:r>
      <w:r w:rsidR="00DA5365" w:rsidRPr="00736DC5">
        <w:rPr>
          <w:b w:val="0"/>
          <w:i/>
          <w:sz w:val="24"/>
          <w:szCs w:val="24"/>
        </w:rPr>
        <w:t>(see guidance notes).</w:t>
      </w:r>
    </w:p>
    <w:p w:rsidR="00421544" w:rsidRPr="00736DC5" w:rsidRDefault="00421544" w:rsidP="00421544">
      <w:pPr>
        <w:pStyle w:val="Sectionheadsmallgap"/>
        <w:rPr>
          <w:b w:val="0"/>
          <w:bCs w:val="0"/>
          <w:sz w:val="24"/>
          <w:szCs w:val="24"/>
        </w:rPr>
      </w:pPr>
      <w:r w:rsidRPr="00736DC5">
        <w:rPr>
          <w:b w:val="0"/>
          <w:bCs w:val="0"/>
          <w:sz w:val="24"/>
          <w:szCs w:val="24"/>
        </w:rPr>
        <w:t xml:space="preserve"> </w:t>
      </w: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1" w:firstRow="1" w:lastRow="0" w:firstColumn="1" w:lastColumn="0" w:noHBand="0" w:noVBand="0"/>
      </w:tblPr>
      <w:tblGrid>
        <w:gridCol w:w="10490"/>
      </w:tblGrid>
      <w:tr w:rsidR="00421544" w:rsidRPr="00736DC5" w:rsidTr="00E57B54">
        <w:tblPrEx>
          <w:tblCellMar>
            <w:top w:w="0" w:type="dxa"/>
            <w:bottom w:w="0" w:type="dxa"/>
          </w:tblCellMar>
        </w:tblPrEx>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rsidR="00421544" w:rsidRPr="00736DC5" w:rsidRDefault="00421544">
            <w:pPr>
              <w:rPr>
                <w:kern w:val="18"/>
                <w:sz w:val="24"/>
                <w:szCs w:val="24"/>
                <w:lang w:eastAsia="en-US"/>
              </w:rPr>
            </w:pPr>
            <w:r w:rsidRPr="00736DC5">
              <w:rPr>
                <w:sz w:val="24"/>
                <w:szCs w:val="24"/>
              </w:rPr>
              <w:t>Supporting statement</w:t>
            </w:r>
          </w:p>
        </w:tc>
      </w:tr>
    </w:tbl>
    <w:p w:rsidR="00421544" w:rsidRPr="00736DC5" w:rsidRDefault="00421544"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Default="00FA17D1" w:rsidP="00421544">
      <w:pPr>
        <w:pStyle w:val="Sectionheadsmallgap"/>
        <w:rPr>
          <w:sz w:val="24"/>
          <w:szCs w:val="24"/>
        </w:rPr>
      </w:pPr>
    </w:p>
    <w:p w:rsidR="00926FEB" w:rsidRPr="00736DC5" w:rsidRDefault="00926FEB"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FA17D1" w:rsidRPr="00736DC5" w:rsidRDefault="00FA17D1" w:rsidP="00421544">
      <w:pPr>
        <w:pStyle w:val="Sectionheadsmallgap"/>
        <w:rPr>
          <w:sz w:val="24"/>
          <w:szCs w:val="24"/>
        </w:rPr>
      </w:pPr>
    </w:p>
    <w:p w:rsidR="009B2F14" w:rsidRPr="00736DC5" w:rsidRDefault="009B2F14" w:rsidP="00421544">
      <w:pPr>
        <w:pStyle w:val="Sectionheadsmallgap"/>
        <w:rPr>
          <w:sz w:val="24"/>
          <w:szCs w:val="24"/>
        </w:rPr>
      </w:pPr>
    </w:p>
    <w:p w:rsidR="009B2F14" w:rsidRPr="00736DC5" w:rsidRDefault="009B2F14" w:rsidP="00421544">
      <w:pPr>
        <w:pStyle w:val="Sectionheadsmallgap"/>
        <w:rPr>
          <w:sz w:val="24"/>
          <w:szCs w:val="24"/>
        </w:rPr>
      </w:pPr>
    </w:p>
    <w:p w:rsidR="009B2F14" w:rsidRPr="00736DC5" w:rsidRDefault="009B2F14" w:rsidP="00421544">
      <w:pPr>
        <w:pStyle w:val="Sectionheadsmallgap"/>
        <w:rPr>
          <w:sz w:val="24"/>
          <w:szCs w:val="24"/>
        </w:rPr>
      </w:pPr>
    </w:p>
    <w:p w:rsidR="009B2F14" w:rsidRDefault="009B2F14" w:rsidP="00421544">
      <w:pPr>
        <w:pStyle w:val="Sectionheadsmallgap"/>
        <w:rPr>
          <w:sz w:val="24"/>
          <w:szCs w:val="24"/>
        </w:rPr>
      </w:pPr>
    </w:p>
    <w:p w:rsidR="00926FEB" w:rsidRPr="00736DC5" w:rsidRDefault="00926FEB" w:rsidP="00421544">
      <w:pPr>
        <w:pStyle w:val="Sectionheadsmallgap"/>
        <w:rPr>
          <w:sz w:val="24"/>
          <w:szCs w:val="24"/>
        </w:rPr>
      </w:pPr>
    </w:p>
    <w:p w:rsidR="00FA17D1" w:rsidRPr="00736DC5" w:rsidRDefault="00FA17D1" w:rsidP="00421544">
      <w:pPr>
        <w:pStyle w:val="Sectionheadsmallgap"/>
        <w:rPr>
          <w:sz w:val="24"/>
          <w:szCs w:val="24"/>
        </w:rPr>
      </w:pPr>
    </w:p>
    <w:p w:rsidR="00421544" w:rsidRPr="00736DC5" w:rsidRDefault="00421544" w:rsidP="00421544">
      <w:pPr>
        <w:pStyle w:val="Sectionheadsmallgap"/>
        <w:spacing w:before="120"/>
        <w:rPr>
          <w:sz w:val="24"/>
          <w:szCs w:val="24"/>
        </w:rPr>
      </w:pPr>
      <w:r w:rsidRPr="00736DC5">
        <w:rPr>
          <w:sz w:val="24"/>
          <w:szCs w:val="24"/>
        </w:rPr>
        <w:t>Declaration</w:t>
      </w:r>
    </w:p>
    <w:p w:rsidR="00421544" w:rsidRPr="00736DC5" w:rsidRDefault="00421544" w:rsidP="00421544">
      <w:pPr>
        <w:pStyle w:val="Informationtext"/>
      </w:pPr>
      <w:r w:rsidRPr="00736DC5">
        <w:t>I declare that all the information I have provided in support of my application is, to the best of my knowledge and belief, correct and complete.</w:t>
      </w:r>
    </w:p>
    <w:p w:rsidR="00421544" w:rsidRPr="00736DC5" w:rsidRDefault="00421544" w:rsidP="00421544">
      <w:pPr>
        <w:pStyle w:val="Informationtext"/>
      </w:pPr>
      <w:r w:rsidRPr="00736DC5">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2694"/>
        <w:gridCol w:w="4394"/>
        <w:gridCol w:w="803"/>
        <w:gridCol w:w="2599"/>
      </w:tblGrid>
      <w:tr w:rsidR="00421544" w:rsidRPr="00736DC5">
        <w:tblPrEx>
          <w:tblCellMar>
            <w:top w:w="0" w:type="dxa"/>
            <w:bottom w:w="0" w:type="dxa"/>
          </w:tblCellMar>
        </w:tblPrEx>
        <w:trPr>
          <w:cantSplit/>
          <w:trHeight w:hRule="exact" w:val="532"/>
        </w:trPr>
        <w:tc>
          <w:tcPr>
            <w:tcW w:w="2694" w:type="dxa"/>
            <w:shd w:val="pct10" w:color="auto" w:fill="auto"/>
            <w:vAlign w:val="center"/>
          </w:tcPr>
          <w:p w:rsidR="00421544" w:rsidRPr="00736DC5" w:rsidRDefault="00421544" w:rsidP="009B2F14">
            <w:pPr>
              <w:rPr>
                <w:sz w:val="24"/>
                <w:szCs w:val="24"/>
              </w:rPr>
            </w:pPr>
            <w:r w:rsidRPr="00736DC5">
              <w:rPr>
                <w:sz w:val="24"/>
                <w:szCs w:val="24"/>
              </w:rPr>
              <w:t>Your name</w:t>
            </w:r>
          </w:p>
        </w:tc>
        <w:tc>
          <w:tcPr>
            <w:tcW w:w="4394" w:type="dxa"/>
            <w:vAlign w:val="center"/>
          </w:tcPr>
          <w:p w:rsidR="00421544" w:rsidRPr="00736DC5" w:rsidRDefault="00421544" w:rsidP="00421544">
            <w:pPr>
              <w:pStyle w:val="In-fill"/>
              <w:rPr>
                <w:sz w:val="24"/>
                <w:szCs w:val="24"/>
              </w:rPr>
            </w:pPr>
          </w:p>
        </w:tc>
        <w:tc>
          <w:tcPr>
            <w:tcW w:w="803" w:type="dxa"/>
            <w:shd w:val="pct10" w:color="auto" w:fill="auto"/>
            <w:vAlign w:val="center"/>
          </w:tcPr>
          <w:p w:rsidR="00421544" w:rsidRPr="00736DC5" w:rsidRDefault="00421544" w:rsidP="00421544">
            <w:pPr>
              <w:rPr>
                <w:sz w:val="24"/>
                <w:szCs w:val="24"/>
              </w:rPr>
            </w:pPr>
            <w:r w:rsidRPr="00736DC5">
              <w:rPr>
                <w:sz w:val="24"/>
                <w:szCs w:val="24"/>
              </w:rPr>
              <w:t>Date</w:t>
            </w:r>
          </w:p>
        </w:tc>
        <w:tc>
          <w:tcPr>
            <w:tcW w:w="2599" w:type="dxa"/>
            <w:vAlign w:val="center"/>
          </w:tcPr>
          <w:p w:rsidR="00421544" w:rsidRPr="00736DC5" w:rsidRDefault="00421544" w:rsidP="00421544">
            <w:pPr>
              <w:pStyle w:val="In-fill"/>
              <w:rPr>
                <w:sz w:val="24"/>
                <w:szCs w:val="24"/>
              </w:rPr>
            </w:pPr>
            <w:r w:rsidRPr="00736DC5">
              <w:rPr>
                <w:sz w:val="24"/>
                <w:szCs w:val="24"/>
              </w:rPr>
              <w:fldChar w:fldCharType="begin">
                <w:ffData>
                  <w:name w:val="Text66"/>
                  <w:enabled/>
                  <w:calcOnExit w:val="0"/>
                  <w:textInput/>
                </w:ffData>
              </w:fldChar>
            </w:r>
            <w:r w:rsidRPr="00736DC5">
              <w:rPr>
                <w:sz w:val="24"/>
                <w:szCs w:val="24"/>
              </w:rPr>
              <w:instrText xml:space="preserve"> FORMTEXT </w:instrText>
            </w:r>
            <w:r w:rsidRPr="00736DC5">
              <w:rPr>
                <w:sz w:val="24"/>
                <w:szCs w:val="24"/>
              </w:rPr>
            </w:r>
            <w:r w:rsidRPr="00736DC5">
              <w:rPr>
                <w:sz w:val="24"/>
                <w:szCs w:val="24"/>
              </w:rPr>
              <w:fldChar w:fldCharType="separate"/>
            </w:r>
            <w:r w:rsidR="00606633" w:rsidRPr="00736DC5">
              <w:rPr>
                <w:sz w:val="24"/>
                <w:szCs w:val="24"/>
              </w:rPr>
              <w:t> </w:t>
            </w:r>
            <w:r w:rsidR="00606633" w:rsidRPr="00736DC5">
              <w:rPr>
                <w:sz w:val="24"/>
                <w:szCs w:val="24"/>
              </w:rPr>
              <w:t> </w:t>
            </w:r>
            <w:r w:rsidR="00606633" w:rsidRPr="00736DC5">
              <w:rPr>
                <w:sz w:val="24"/>
                <w:szCs w:val="24"/>
              </w:rPr>
              <w:t> </w:t>
            </w:r>
            <w:r w:rsidR="00606633" w:rsidRPr="00736DC5">
              <w:rPr>
                <w:sz w:val="24"/>
                <w:szCs w:val="24"/>
              </w:rPr>
              <w:t> </w:t>
            </w:r>
            <w:r w:rsidR="00606633" w:rsidRPr="00736DC5">
              <w:rPr>
                <w:sz w:val="24"/>
                <w:szCs w:val="24"/>
              </w:rPr>
              <w:t> </w:t>
            </w:r>
            <w:r w:rsidRPr="00736DC5">
              <w:rPr>
                <w:sz w:val="24"/>
                <w:szCs w:val="24"/>
              </w:rPr>
              <w:fldChar w:fldCharType="end"/>
            </w:r>
          </w:p>
        </w:tc>
      </w:tr>
    </w:tbl>
    <w:p w:rsidR="00460719" w:rsidRPr="00736DC5" w:rsidRDefault="00421544" w:rsidP="00926FEB">
      <w:pPr>
        <w:pStyle w:val="Sectionhead"/>
        <w:rPr>
          <w:b w:val="0"/>
          <w:sz w:val="24"/>
          <w:szCs w:val="24"/>
        </w:rPr>
      </w:pPr>
      <w:r w:rsidRPr="00926FEB">
        <w:rPr>
          <w:b w:val="0"/>
          <w:sz w:val="20"/>
          <w:szCs w:val="20"/>
        </w:rPr>
        <w:t>N.B Typing your name will be taken as being as binding as your signature</w:t>
      </w:r>
    </w:p>
    <w:p w:rsidR="006C1D95" w:rsidRPr="00736DC5" w:rsidRDefault="00421544" w:rsidP="00242D6E">
      <w:pPr>
        <w:pStyle w:val="Sectionhead"/>
        <w:rPr>
          <w:sz w:val="24"/>
          <w:szCs w:val="24"/>
        </w:rPr>
      </w:pPr>
      <w:r w:rsidRPr="00736DC5">
        <w:rPr>
          <w:sz w:val="24"/>
          <w:szCs w:val="24"/>
        </w:rPr>
        <w:br w:type="page"/>
      </w:r>
      <w:r w:rsidR="006C1D95" w:rsidRPr="00736DC5">
        <w:rPr>
          <w:sz w:val="24"/>
          <w:szCs w:val="24"/>
        </w:rPr>
        <w:lastRenderedPageBreak/>
        <w:t xml:space="preserve">Part 3 </w:t>
      </w:r>
      <w:r w:rsidR="0082473D" w:rsidRPr="00736DC5">
        <w:rPr>
          <w:sz w:val="24"/>
          <w:szCs w:val="24"/>
        </w:rPr>
        <w:t xml:space="preserve">References and </w:t>
      </w:r>
      <w:r w:rsidR="00DA5365" w:rsidRPr="00736DC5">
        <w:rPr>
          <w:sz w:val="24"/>
          <w:szCs w:val="24"/>
        </w:rPr>
        <w:t>a</w:t>
      </w:r>
      <w:r w:rsidR="006C1D95" w:rsidRPr="00736DC5">
        <w:rPr>
          <w:sz w:val="24"/>
          <w:szCs w:val="24"/>
        </w:rPr>
        <w:t xml:space="preserve">dditional </w:t>
      </w:r>
      <w:r w:rsidR="0082473D" w:rsidRPr="00736DC5">
        <w:rPr>
          <w:sz w:val="24"/>
          <w:szCs w:val="24"/>
        </w:rPr>
        <w:t>information</w:t>
      </w:r>
    </w:p>
    <w:p w:rsidR="00242D6E" w:rsidRPr="00736DC5" w:rsidRDefault="00242D6E" w:rsidP="00242D6E">
      <w:pPr>
        <w:pStyle w:val="Sectionhead"/>
        <w:rPr>
          <w:sz w:val="24"/>
          <w:szCs w:val="24"/>
        </w:rPr>
      </w:pPr>
      <w:r w:rsidRPr="00736DC5">
        <w:rPr>
          <w:sz w:val="24"/>
          <w:szCs w:val="24"/>
        </w:rPr>
        <w:t>Additional information</w:t>
      </w:r>
    </w:p>
    <w:tbl>
      <w:tblPr>
        <w:tblW w:w="10490" w:type="dxa"/>
        <w:tblInd w:w="108" w:type="dxa"/>
        <w:tblBorders>
          <w:top w:val="single" w:sz="4" w:space="0" w:color="auto"/>
          <w:bottom w:val="single" w:sz="4" w:space="0" w:color="auto"/>
          <w:insideH w:val="single" w:sz="4" w:space="0" w:color="auto"/>
        </w:tblBorders>
        <w:tblLayout w:type="fixed"/>
        <w:tblLook w:val="00A1" w:firstRow="1" w:lastRow="0" w:firstColumn="1" w:lastColumn="0" w:noHBand="0" w:noVBand="0"/>
      </w:tblPr>
      <w:tblGrid>
        <w:gridCol w:w="3117"/>
        <w:gridCol w:w="2412"/>
        <w:gridCol w:w="2551"/>
        <w:gridCol w:w="2410"/>
      </w:tblGrid>
      <w:tr w:rsidR="006C1D95" w:rsidRPr="00736DC5" w:rsidTr="00150815">
        <w:trPr>
          <w:trHeight w:val="388"/>
        </w:trPr>
        <w:tc>
          <w:tcPr>
            <w:tcW w:w="3117" w:type="dxa"/>
            <w:shd w:val="pct10" w:color="auto" w:fill="auto"/>
          </w:tcPr>
          <w:p w:rsidR="006C1D95" w:rsidRPr="00736DC5" w:rsidRDefault="006C1D95" w:rsidP="00150815">
            <w:pPr>
              <w:rPr>
                <w:sz w:val="24"/>
                <w:szCs w:val="24"/>
              </w:rPr>
            </w:pPr>
            <w:r w:rsidRPr="00736DC5">
              <w:rPr>
                <w:sz w:val="24"/>
                <w:szCs w:val="24"/>
              </w:rPr>
              <w:t>When are you available to take up the job?</w:t>
            </w:r>
          </w:p>
        </w:tc>
        <w:tc>
          <w:tcPr>
            <w:tcW w:w="2412" w:type="dxa"/>
          </w:tcPr>
          <w:p w:rsidR="006C1D95" w:rsidRPr="00736DC5" w:rsidRDefault="006C1D95" w:rsidP="00150815">
            <w:pPr>
              <w:pStyle w:val="In-fill"/>
              <w:tabs>
                <w:tab w:val="left" w:pos="6237"/>
              </w:tabs>
              <w:rPr>
                <w:sz w:val="24"/>
                <w:szCs w:val="24"/>
              </w:rPr>
            </w:pPr>
          </w:p>
        </w:tc>
        <w:tc>
          <w:tcPr>
            <w:tcW w:w="2551" w:type="dxa"/>
            <w:shd w:val="pct10" w:color="auto" w:fill="auto"/>
          </w:tcPr>
          <w:p w:rsidR="006C1D95" w:rsidRPr="00736DC5" w:rsidRDefault="006C1D95" w:rsidP="00150815">
            <w:pPr>
              <w:rPr>
                <w:sz w:val="24"/>
                <w:szCs w:val="24"/>
              </w:rPr>
            </w:pPr>
            <w:r w:rsidRPr="00736DC5">
              <w:rPr>
                <w:sz w:val="24"/>
                <w:szCs w:val="24"/>
              </w:rPr>
              <w:t>What length of notice must you give?</w:t>
            </w:r>
          </w:p>
        </w:tc>
        <w:tc>
          <w:tcPr>
            <w:tcW w:w="2410" w:type="dxa"/>
          </w:tcPr>
          <w:p w:rsidR="006C1D95" w:rsidRPr="00736DC5" w:rsidRDefault="006C1D95" w:rsidP="00150815">
            <w:pPr>
              <w:pStyle w:val="In-fill"/>
              <w:tabs>
                <w:tab w:val="left" w:pos="6237"/>
              </w:tabs>
              <w:rPr>
                <w:sz w:val="24"/>
                <w:szCs w:val="24"/>
              </w:rPr>
            </w:pPr>
          </w:p>
        </w:tc>
      </w:tr>
      <w:tr w:rsidR="006C1D95" w:rsidRPr="00736DC5" w:rsidTr="00150815">
        <w:trPr>
          <w:trHeight w:val="961"/>
        </w:trPr>
        <w:tc>
          <w:tcPr>
            <w:tcW w:w="8080" w:type="dxa"/>
            <w:gridSpan w:val="3"/>
            <w:shd w:val="pct10" w:color="auto" w:fill="auto"/>
          </w:tcPr>
          <w:p w:rsidR="006C1D95" w:rsidRPr="00736DC5" w:rsidRDefault="006C1D95" w:rsidP="00150815">
            <w:pPr>
              <w:pStyle w:val="In-fill"/>
              <w:tabs>
                <w:tab w:val="left" w:pos="6237"/>
              </w:tabs>
              <w:rPr>
                <w:sz w:val="24"/>
                <w:szCs w:val="24"/>
              </w:rPr>
            </w:pPr>
            <w:r w:rsidRPr="00736DC5">
              <w:rPr>
                <w:sz w:val="24"/>
                <w:szCs w:val="24"/>
              </w:rPr>
              <w:t>Please give details of your current/most recent remuneration package including salary, pension and bonuses.  Candidates will be asked for documentary evidence of this if appointed.</w:t>
            </w:r>
          </w:p>
        </w:tc>
        <w:tc>
          <w:tcPr>
            <w:tcW w:w="2410" w:type="dxa"/>
          </w:tcPr>
          <w:p w:rsidR="006C1D95" w:rsidRPr="00736DC5" w:rsidRDefault="006C1D95" w:rsidP="00150815">
            <w:pPr>
              <w:pStyle w:val="In-fill"/>
              <w:tabs>
                <w:tab w:val="left" w:pos="6237"/>
              </w:tabs>
              <w:rPr>
                <w:sz w:val="24"/>
                <w:szCs w:val="24"/>
              </w:rPr>
            </w:pPr>
          </w:p>
        </w:tc>
      </w:tr>
    </w:tbl>
    <w:p w:rsidR="00242D6E" w:rsidRPr="00736DC5" w:rsidRDefault="00242D6E" w:rsidP="00242D6E">
      <w:pPr>
        <w:rPr>
          <w:sz w:val="24"/>
          <w:szCs w:val="24"/>
        </w:rPr>
      </w:pPr>
    </w:p>
    <w:p w:rsidR="00736DC5" w:rsidRPr="00736DC5" w:rsidRDefault="00736DC5" w:rsidP="00736DC5">
      <w:pPr>
        <w:pStyle w:val="Sectionheadsmallgap"/>
        <w:spacing w:before="120"/>
        <w:rPr>
          <w:sz w:val="24"/>
          <w:szCs w:val="24"/>
        </w:rPr>
      </w:pPr>
      <w:r w:rsidRPr="00736DC5">
        <w:rPr>
          <w:sz w:val="24"/>
          <w:szCs w:val="24"/>
        </w:rPr>
        <w:t>Declarations</w:t>
      </w:r>
    </w:p>
    <w:p w:rsidR="00DA5365" w:rsidRPr="00736DC5" w:rsidRDefault="00DA5365" w:rsidP="00DA5365">
      <w:pPr>
        <w:rPr>
          <w:b/>
          <w:sz w:val="24"/>
          <w:szCs w:val="24"/>
        </w:rPr>
      </w:pPr>
    </w:p>
    <w:p w:rsidR="00242D6E" w:rsidRPr="00736DC5" w:rsidRDefault="00736DC5" w:rsidP="00577313">
      <w:pPr>
        <w:rPr>
          <w:iCs/>
          <w:sz w:val="24"/>
          <w:szCs w:val="24"/>
        </w:rPr>
      </w:pPr>
      <w:r w:rsidRPr="00736DC5">
        <w:rPr>
          <w:b/>
          <w:sz w:val="24"/>
          <w:szCs w:val="24"/>
        </w:rPr>
        <w:t xml:space="preserve">1) </w:t>
      </w:r>
      <w:r w:rsidR="00242D6E" w:rsidRPr="00736DC5">
        <w:rPr>
          <w:b/>
          <w:sz w:val="24"/>
          <w:szCs w:val="24"/>
        </w:rPr>
        <w:t>References</w:t>
      </w:r>
      <w:r w:rsidR="00DA5365" w:rsidRPr="00736DC5">
        <w:rPr>
          <w:b/>
          <w:sz w:val="24"/>
          <w:szCs w:val="24"/>
        </w:rPr>
        <w:t xml:space="preserve"> </w:t>
      </w:r>
      <w:r w:rsidR="00DA5365" w:rsidRPr="00736DC5">
        <w:rPr>
          <w:sz w:val="24"/>
          <w:szCs w:val="24"/>
        </w:rPr>
        <w:t xml:space="preserve"> </w:t>
      </w:r>
      <w:r w:rsidR="00267ADA" w:rsidRPr="00736DC5">
        <w:rPr>
          <w:i/>
          <w:sz w:val="24"/>
          <w:szCs w:val="24"/>
        </w:rPr>
        <w:t>(see guidance notes)</w:t>
      </w:r>
      <w:r w:rsidR="00267ADA" w:rsidRPr="00736DC5">
        <w:rPr>
          <w:iCs/>
          <w:sz w:val="24"/>
          <w:szCs w:val="24"/>
        </w:rPr>
        <w:t xml:space="preserve"> </w:t>
      </w:r>
    </w:p>
    <w:p w:rsidR="00E3525E" w:rsidRPr="00736DC5" w:rsidRDefault="00E3525E" w:rsidP="00E3525E">
      <w:pPr>
        <w:pStyle w:val="Informationtext"/>
      </w:pPr>
      <w:r w:rsidRPr="00736DC5">
        <w:t xml:space="preserve">I declare that I will provide the BC with three references in case I will receive an offer of appointment according to the forms that the BC will give me. </w:t>
      </w:r>
    </w:p>
    <w:p w:rsidR="00E3525E" w:rsidRPr="00736DC5" w:rsidRDefault="00E3525E" w:rsidP="0002660A">
      <w:pPr>
        <w:rPr>
          <w:sz w:val="24"/>
          <w:szCs w:val="24"/>
        </w:rPr>
      </w:pPr>
    </w:p>
    <w:p w:rsidR="0002660A" w:rsidRPr="00736DC5" w:rsidRDefault="00736DC5" w:rsidP="0002660A">
      <w:pPr>
        <w:pStyle w:val="Informationtext"/>
        <w:rPr>
          <w:i/>
        </w:rPr>
      </w:pPr>
      <w:r w:rsidRPr="00736DC5">
        <w:rPr>
          <w:b/>
        </w:rPr>
        <w:t xml:space="preserve">2) </w:t>
      </w:r>
      <w:r w:rsidR="0002660A" w:rsidRPr="00736DC5">
        <w:rPr>
          <w:b/>
        </w:rPr>
        <w:t xml:space="preserve">Criminal Convictions </w:t>
      </w:r>
      <w:r w:rsidR="0002660A" w:rsidRPr="00736DC5">
        <w:rPr>
          <w:i/>
        </w:rPr>
        <w:t>(see guidance notes)</w:t>
      </w:r>
    </w:p>
    <w:p w:rsidR="00736DC5" w:rsidRPr="00736DC5" w:rsidRDefault="00736DC5" w:rsidP="0002660A">
      <w:pPr>
        <w:pStyle w:val="Informationtext"/>
        <w:rPr>
          <w:iCs/>
        </w:rPr>
      </w:pPr>
      <w:r w:rsidRPr="00736DC5">
        <w:rPr>
          <w:iCs/>
        </w:rPr>
        <w:t xml:space="preserve">I declare that I will provide the BC with my CRB check (Casellario Giudiziale) in case of an offer of appointment. </w:t>
      </w:r>
    </w:p>
    <w:p w:rsidR="00736DC5" w:rsidRPr="00736DC5" w:rsidRDefault="00736DC5" w:rsidP="0002660A">
      <w:pPr>
        <w:pStyle w:val="Informationtext"/>
        <w:rPr>
          <w:iCs/>
        </w:rPr>
      </w:pPr>
    </w:p>
    <w:p w:rsidR="00736DC5" w:rsidRPr="00736DC5" w:rsidRDefault="00736DC5" w:rsidP="0002660A">
      <w:pPr>
        <w:pStyle w:val="Informationtext"/>
        <w:rPr>
          <w:iCs/>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2694"/>
        <w:gridCol w:w="4394"/>
        <w:gridCol w:w="803"/>
        <w:gridCol w:w="2599"/>
      </w:tblGrid>
      <w:tr w:rsidR="0002660A" w:rsidRPr="00736DC5" w:rsidTr="00150815">
        <w:tblPrEx>
          <w:tblCellMar>
            <w:top w:w="0" w:type="dxa"/>
            <w:bottom w:w="0" w:type="dxa"/>
          </w:tblCellMar>
        </w:tblPrEx>
        <w:trPr>
          <w:cantSplit/>
          <w:trHeight w:hRule="exact" w:val="597"/>
        </w:trPr>
        <w:tc>
          <w:tcPr>
            <w:tcW w:w="2694" w:type="dxa"/>
            <w:shd w:val="pct10" w:color="auto" w:fill="auto"/>
            <w:vAlign w:val="center"/>
          </w:tcPr>
          <w:p w:rsidR="0002660A" w:rsidRPr="00736DC5" w:rsidRDefault="0002660A" w:rsidP="00150815">
            <w:pPr>
              <w:rPr>
                <w:sz w:val="24"/>
                <w:szCs w:val="24"/>
              </w:rPr>
            </w:pPr>
            <w:r w:rsidRPr="00736DC5">
              <w:rPr>
                <w:sz w:val="24"/>
                <w:szCs w:val="24"/>
              </w:rPr>
              <w:t>Your name</w:t>
            </w:r>
          </w:p>
        </w:tc>
        <w:tc>
          <w:tcPr>
            <w:tcW w:w="4394" w:type="dxa"/>
            <w:vAlign w:val="center"/>
          </w:tcPr>
          <w:p w:rsidR="0002660A" w:rsidRPr="00736DC5" w:rsidRDefault="0002660A" w:rsidP="00150815">
            <w:pPr>
              <w:pStyle w:val="In-fill"/>
              <w:rPr>
                <w:sz w:val="24"/>
                <w:szCs w:val="24"/>
              </w:rPr>
            </w:pPr>
          </w:p>
        </w:tc>
        <w:tc>
          <w:tcPr>
            <w:tcW w:w="803" w:type="dxa"/>
            <w:shd w:val="pct10" w:color="auto" w:fill="auto"/>
            <w:vAlign w:val="center"/>
          </w:tcPr>
          <w:p w:rsidR="0002660A" w:rsidRPr="00736DC5" w:rsidRDefault="0002660A" w:rsidP="00150815">
            <w:pPr>
              <w:rPr>
                <w:sz w:val="24"/>
                <w:szCs w:val="24"/>
              </w:rPr>
            </w:pPr>
            <w:r w:rsidRPr="00736DC5">
              <w:rPr>
                <w:sz w:val="24"/>
                <w:szCs w:val="24"/>
              </w:rPr>
              <w:t>Date</w:t>
            </w:r>
          </w:p>
        </w:tc>
        <w:tc>
          <w:tcPr>
            <w:tcW w:w="2599" w:type="dxa"/>
            <w:vAlign w:val="center"/>
          </w:tcPr>
          <w:p w:rsidR="0002660A" w:rsidRPr="00736DC5" w:rsidRDefault="0002660A" w:rsidP="00150815">
            <w:pPr>
              <w:pStyle w:val="In-fill"/>
              <w:rPr>
                <w:sz w:val="24"/>
                <w:szCs w:val="24"/>
              </w:rPr>
            </w:pPr>
            <w:r w:rsidRPr="00736DC5">
              <w:rPr>
                <w:sz w:val="24"/>
                <w:szCs w:val="24"/>
              </w:rPr>
              <w:fldChar w:fldCharType="begin">
                <w:ffData>
                  <w:name w:val="Text5"/>
                  <w:enabled/>
                  <w:calcOnExit w:val="0"/>
                  <w:textInput/>
                </w:ffData>
              </w:fldChar>
            </w:r>
            <w:r w:rsidRPr="00736DC5">
              <w:rPr>
                <w:sz w:val="24"/>
                <w:szCs w:val="24"/>
              </w:rPr>
              <w:instrText xml:space="preserve"> FORMTEXT </w:instrText>
            </w:r>
            <w:r w:rsidRPr="00736DC5">
              <w:rPr>
                <w:sz w:val="24"/>
                <w:szCs w:val="24"/>
              </w:rPr>
            </w:r>
            <w:r w:rsidRPr="00736DC5">
              <w:rPr>
                <w:sz w:val="24"/>
                <w:szCs w:val="24"/>
              </w:rPr>
              <w:fldChar w:fldCharType="separate"/>
            </w:r>
            <w:r w:rsidRPr="00736DC5">
              <w:rPr>
                <w:sz w:val="24"/>
                <w:szCs w:val="24"/>
              </w:rPr>
              <w:t> </w:t>
            </w:r>
            <w:r w:rsidRPr="00736DC5">
              <w:rPr>
                <w:sz w:val="24"/>
                <w:szCs w:val="24"/>
              </w:rPr>
              <w:t> </w:t>
            </w:r>
            <w:r w:rsidRPr="00736DC5">
              <w:rPr>
                <w:sz w:val="24"/>
                <w:szCs w:val="24"/>
              </w:rPr>
              <w:t> </w:t>
            </w:r>
            <w:r w:rsidRPr="00736DC5">
              <w:rPr>
                <w:sz w:val="24"/>
                <w:szCs w:val="24"/>
              </w:rPr>
              <w:t> </w:t>
            </w:r>
            <w:r w:rsidRPr="00736DC5">
              <w:rPr>
                <w:sz w:val="24"/>
                <w:szCs w:val="24"/>
              </w:rPr>
              <w:t> </w:t>
            </w:r>
            <w:r w:rsidRPr="00736DC5">
              <w:rPr>
                <w:sz w:val="24"/>
                <w:szCs w:val="24"/>
              </w:rPr>
              <w:fldChar w:fldCharType="end"/>
            </w:r>
          </w:p>
        </w:tc>
      </w:tr>
    </w:tbl>
    <w:p w:rsidR="0002660A" w:rsidRPr="00926FEB" w:rsidRDefault="0002660A" w:rsidP="0002660A">
      <w:pPr>
        <w:spacing w:before="120"/>
        <w:rPr>
          <w:sz w:val="20"/>
          <w:szCs w:val="20"/>
        </w:rPr>
      </w:pPr>
      <w:r w:rsidRPr="00926FEB">
        <w:rPr>
          <w:sz w:val="20"/>
          <w:szCs w:val="20"/>
        </w:rPr>
        <w:t>N.B Typing your name will be taken as being as binding as your signature</w:t>
      </w:r>
    </w:p>
    <w:p w:rsidR="0002660A" w:rsidRPr="00736DC5" w:rsidRDefault="0002660A" w:rsidP="0002660A">
      <w:pPr>
        <w:rPr>
          <w:sz w:val="24"/>
          <w:szCs w:val="24"/>
          <w:lang w:eastAsia="en-US"/>
        </w:rPr>
      </w:pPr>
    </w:p>
    <w:p w:rsidR="0002660A" w:rsidRPr="00736DC5" w:rsidRDefault="0002660A" w:rsidP="0002660A">
      <w:pPr>
        <w:rPr>
          <w:sz w:val="24"/>
          <w:szCs w:val="24"/>
          <w:lang w:eastAsia="en-US"/>
        </w:rPr>
      </w:pPr>
    </w:p>
    <w:p w:rsidR="001C0C70" w:rsidRPr="00736DC5" w:rsidRDefault="001C0C70" w:rsidP="0002660A">
      <w:pPr>
        <w:rPr>
          <w:sz w:val="24"/>
          <w:szCs w:val="24"/>
          <w:lang w:eastAsia="en-US"/>
        </w:rPr>
      </w:pPr>
    </w:p>
    <w:p w:rsidR="001C0C70" w:rsidRPr="00736DC5" w:rsidRDefault="001C0C70" w:rsidP="0002660A">
      <w:pPr>
        <w:rPr>
          <w:sz w:val="24"/>
          <w:szCs w:val="24"/>
          <w:lang w:eastAsia="en-US"/>
        </w:rPr>
      </w:pPr>
    </w:p>
    <w:p w:rsidR="001C0C70" w:rsidRPr="00736DC5" w:rsidRDefault="001C0C70" w:rsidP="0002660A">
      <w:pPr>
        <w:rPr>
          <w:sz w:val="24"/>
          <w:szCs w:val="24"/>
          <w:lang w:eastAsia="en-US"/>
        </w:rPr>
      </w:pPr>
    </w:p>
    <w:p w:rsidR="001C0C70" w:rsidRPr="00736DC5" w:rsidRDefault="001C0C70" w:rsidP="0002660A">
      <w:pPr>
        <w:rPr>
          <w:sz w:val="24"/>
          <w:szCs w:val="24"/>
          <w:lang w:eastAsia="en-US"/>
        </w:rPr>
      </w:pPr>
    </w:p>
    <w:p w:rsidR="001C0C70" w:rsidRPr="00736DC5" w:rsidRDefault="001C0C70" w:rsidP="0002660A">
      <w:pPr>
        <w:rPr>
          <w:sz w:val="24"/>
          <w:szCs w:val="24"/>
          <w:lang w:eastAsia="en-US"/>
        </w:rPr>
      </w:pPr>
    </w:p>
    <w:p w:rsidR="001C0C70" w:rsidRPr="00736DC5" w:rsidRDefault="001C0C70" w:rsidP="0002660A">
      <w:pPr>
        <w:rPr>
          <w:sz w:val="24"/>
          <w:szCs w:val="24"/>
          <w:lang w:eastAsia="en-US"/>
        </w:rPr>
      </w:pPr>
    </w:p>
    <w:p w:rsidR="00421544" w:rsidRPr="00736DC5" w:rsidRDefault="00606633" w:rsidP="00421544">
      <w:pPr>
        <w:pStyle w:val="Heading3"/>
      </w:pPr>
      <w:r w:rsidRPr="00736DC5">
        <w:br w:type="page"/>
      </w:r>
      <w:r w:rsidR="00421544" w:rsidRPr="00736DC5">
        <w:lastRenderedPageBreak/>
        <w:t>Guidance Notes for completing application form</w:t>
      </w:r>
    </w:p>
    <w:p w:rsidR="00421544" w:rsidRPr="00736DC5" w:rsidRDefault="00421544" w:rsidP="00421544">
      <w:pPr>
        <w:rPr>
          <w:sz w:val="24"/>
          <w:szCs w:val="24"/>
        </w:rPr>
      </w:pPr>
    </w:p>
    <w:p w:rsidR="00421544" w:rsidRPr="00736DC5" w:rsidRDefault="00421544" w:rsidP="00421544">
      <w:pPr>
        <w:pStyle w:val="Heading3"/>
      </w:pPr>
      <w:r w:rsidRPr="00736DC5">
        <w:t>Part 1 - Personal Information</w:t>
      </w:r>
    </w:p>
    <w:p w:rsidR="00421544" w:rsidRPr="00736DC5" w:rsidRDefault="00421544" w:rsidP="00421544">
      <w:pPr>
        <w:pStyle w:val="SUB"/>
        <w:rPr>
          <w:sz w:val="24"/>
        </w:rPr>
      </w:pPr>
      <w:r w:rsidRPr="00736DC5">
        <w:rPr>
          <w:sz w:val="24"/>
        </w:rPr>
        <w:t>Eligibility to work at the British Council</w:t>
      </w:r>
    </w:p>
    <w:p w:rsidR="00421544" w:rsidRPr="00736DC5" w:rsidRDefault="00421544" w:rsidP="00421544">
      <w:pPr>
        <w:rPr>
          <w:sz w:val="24"/>
          <w:szCs w:val="24"/>
        </w:rPr>
      </w:pPr>
      <w:r w:rsidRPr="00736DC5">
        <w:rPr>
          <w:sz w:val="24"/>
          <w:szCs w:val="24"/>
        </w:rPr>
        <w:t xml:space="preserve">We are only able to accept applications from individuals who </w:t>
      </w:r>
      <w:r w:rsidR="00D13A0E" w:rsidRPr="00736DC5">
        <w:rPr>
          <w:sz w:val="24"/>
          <w:szCs w:val="24"/>
        </w:rPr>
        <w:t xml:space="preserve">currently </w:t>
      </w:r>
      <w:r w:rsidRPr="00736DC5">
        <w:rPr>
          <w:sz w:val="24"/>
          <w:szCs w:val="24"/>
        </w:rPr>
        <w:t xml:space="preserve">have the right to work in the country to which they have applied.  Some roles outside of the </w:t>
      </w:r>
      <w:smartTag w:uri="urn:schemas-microsoft-com:office:smarttags" w:element="country-region">
        <w:r w:rsidRPr="00736DC5">
          <w:rPr>
            <w:sz w:val="24"/>
            <w:szCs w:val="24"/>
          </w:rPr>
          <w:t>UK</w:t>
        </w:r>
      </w:smartTag>
      <w:r w:rsidRPr="00736DC5">
        <w:rPr>
          <w:sz w:val="24"/>
          <w:szCs w:val="24"/>
        </w:rPr>
        <w:t xml:space="preserve"> require the job holder to be a </w:t>
      </w:r>
      <w:smartTag w:uri="urn:schemas-microsoft-com:office:smarttags" w:element="country-region">
        <w:smartTag w:uri="urn:schemas-microsoft-com:office:smarttags" w:element="place">
          <w:r w:rsidRPr="00736DC5">
            <w:rPr>
              <w:sz w:val="24"/>
              <w:szCs w:val="24"/>
            </w:rPr>
            <w:t>UK</w:t>
          </w:r>
        </w:smartTag>
      </w:smartTag>
      <w:r w:rsidRPr="00736DC5">
        <w:rPr>
          <w:sz w:val="24"/>
          <w:szCs w:val="24"/>
        </w:rPr>
        <w:t xml:space="preserve"> passport holder.  For </w:t>
      </w:r>
      <w:smartTag w:uri="urn:schemas-microsoft-com:office:smarttags" w:element="country-region">
        <w:r w:rsidRPr="00736DC5">
          <w:rPr>
            <w:sz w:val="24"/>
            <w:szCs w:val="24"/>
          </w:rPr>
          <w:t>UK</w:t>
        </w:r>
      </w:smartTag>
      <w:r w:rsidRPr="00736DC5">
        <w:rPr>
          <w:sz w:val="24"/>
          <w:szCs w:val="24"/>
        </w:rPr>
        <w:t xml:space="preserve"> based posts, to ensure compliance with the Asylum and Immigration Act 1996, we will need proof before appointment to a post in the </w:t>
      </w:r>
      <w:smartTag w:uri="urn:schemas-microsoft-com:office:smarttags" w:element="country-region">
        <w:smartTag w:uri="urn:schemas-microsoft-com:office:smarttags" w:element="place">
          <w:r w:rsidRPr="00736DC5">
            <w:rPr>
              <w:sz w:val="24"/>
              <w:szCs w:val="24"/>
            </w:rPr>
            <w:t>UK</w:t>
          </w:r>
        </w:smartTag>
      </w:smartTag>
      <w:r w:rsidRPr="00736DC5">
        <w:rPr>
          <w:sz w:val="24"/>
          <w:szCs w:val="24"/>
        </w:rPr>
        <w:t xml:space="preserve"> that you are entitled to work there. </w:t>
      </w:r>
    </w:p>
    <w:p w:rsidR="00421544" w:rsidRPr="00736DC5" w:rsidRDefault="00421544" w:rsidP="00421544">
      <w:pPr>
        <w:rPr>
          <w:sz w:val="24"/>
          <w:szCs w:val="24"/>
        </w:rPr>
      </w:pPr>
      <w:r w:rsidRPr="00736DC5">
        <w:rPr>
          <w:sz w:val="24"/>
          <w:szCs w:val="24"/>
        </w:rPr>
        <w:t xml:space="preserve">If there are any restrictions regarding your right to work in the </w:t>
      </w:r>
      <w:smartTag w:uri="urn:schemas-microsoft-com:office:smarttags" w:element="country-region">
        <w:smartTag w:uri="urn:schemas-microsoft-com:office:smarttags" w:element="place">
          <w:r w:rsidRPr="00736DC5">
            <w:rPr>
              <w:sz w:val="24"/>
              <w:szCs w:val="24"/>
            </w:rPr>
            <w:t>UK</w:t>
          </w:r>
        </w:smartTag>
      </w:smartTag>
      <w:r w:rsidRPr="00736DC5">
        <w:rPr>
          <w:sz w:val="24"/>
          <w:szCs w:val="24"/>
        </w:rPr>
        <w:t xml:space="preserve"> i.e. length of work visa, type of work etc please state it on the form. </w:t>
      </w:r>
    </w:p>
    <w:p w:rsidR="00736DC5" w:rsidRDefault="00736DC5" w:rsidP="00421544">
      <w:pPr>
        <w:pStyle w:val="Heading3"/>
      </w:pPr>
    </w:p>
    <w:p w:rsidR="00421544" w:rsidRPr="00736DC5" w:rsidRDefault="00421544" w:rsidP="00421544">
      <w:pPr>
        <w:pStyle w:val="Heading3"/>
      </w:pPr>
      <w:r w:rsidRPr="00736DC5">
        <w:t>Part 2 - Job-Related Information</w:t>
      </w:r>
    </w:p>
    <w:p w:rsidR="00421544" w:rsidRPr="00736DC5" w:rsidRDefault="00421544" w:rsidP="00421544">
      <w:pPr>
        <w:pStyle w:val="SUB"/>
        <w:rPr>
          <w:sz w:val="24"/>
        </w:rPr>
      </w:pPr>
      <w:r w:rsidRPr="00736DC5">
        <w:rPr>
          <w:sz w:val="24"/>
        </w:rPr>
        <w:t>Disability</w:t>
      </w:r>
    </w:p>
    <w:p w:rsidR="007D5710" w:rsidRPr="00736DC5" w:rsidRDefault="00421544" w:rsidP="00421544">
      <w:pPr>
        <w:keepNext w:val="0"/>
        <w:tabs>
          <w:tab w:val="clear" w:pos="6237"/>
        </w:tabs>
        <w:spacing w:line="240" w:lineRule="auto"/>
        <w:rPr>
          <w:bCs/>
          <w:noProof w:val="0"/>
          <w:sz w:val="24"/>
          <w:szCs w:val="24"/>
          <w:lang w:eastAsia="en-GB"/>
        </w:rPr>
      </w:pPr>
      <w:r w:rsidRPr="00736DC5">
        <w:rPr>
          <w:bCs/>
          <w:noProof w:val="0"/>
          <w:sz w:val="24"/>
          <w:szCs w:val="24"/>
          <w:lang w:eastAsia="en-GB"/>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r w:rsidR="007D5710" w:rsidRPr="00736DC5">
        <w:rPr>
          <w:bCs/>
          <w:noProof w:val="0"/>
          <w:sz w:val="24"/>
          <w:szCs w:val="24"/>
          <w:lang w:eastAsia="en-GB"/>
        </w:rPr>
        <w:t xml:space="preserve"> </w:t>
      </w:r>
    </w:p>
    <w:p w:rsidR="007D5710" w:rsidRDefault="007D5710" w:rsidP="00421544">
      <w:pPr>
        <w:keepNext w:val="0"/>
        <w:tabs>
          <w:tab w:val="clear" w:pos="6237"/>
        </w:tabs>
        <w:spacing w:line="240" w:lineRule="auto"/>
        <w:rPr>
          <w:bCs/>
          <w:noProof w:val="0"/>
          <w:sz w:val="24"/>
          <w:szCs w:val="24"/>
          <w:lang w:eastAsia="en-GB"/>
        </w:rPr>
      </w:pPr>
    </w:p>
    <w:p w:rsidR="00736DC5" w:rsidRPr="00736DC5" w:rsidRDefault="00736DC5" w:rsidP="00421544">
      <w:pPr>
        <w:keepNext w:val="0"/>
        <w:tabs>
          <w:tab w:val="clear" w:pos="6237"/>
        </w:tabs>
        <w:spacing w:line="240" w:lineRule="auto"/>
        <w:rPr>
          <w:b/>
          <w:noProof w:val="0"/>
          <w:sz w:val="24"/>
          <w:szCs w:val="24"/>
          <w:lang w:eastAsia="en-GB"/>
        </w:rPr>
      </w:pPr>
      <w:r>
        <w:rPr>
          <w:b/>
          <w:noProof w:val="0"/>
          <w:sz w:val="24"/>
          <w:szCs w:val="24"/>
          <w:lang w:eastAsia="en-GB"/>
        </w:rPr>
        <w:t>Employment and relevant work-related experience</w:t>
      </w:r>
    </w:p>
    <w:p w:rsidR="00421544" w:rsidRPr="00736DC5" w:rsidRDefault="007D5710" w:rsidP="00736DC5">
      <w:pPr>
        <w:keepNext w:val="0"/>
        <w:tabs>
          <w:tab w:val="clear" w:pos="6237"/>
        </w:tabs>
        <w:spacing w:line="240" w:lineRule="auto"/>
        <w:rPr>
          <w:sz w:val="24"/>
          <w:szCs w:val="24"/>
        </w:rPr>
      </w:pPr>
      <w:r w:rsidRPr="00736DC5">
        <w:rPr>
          <w:sz w:val="24"/>
          <w:szCs w:val="24"/>
        </w:rPr>
        <w:t>It is British Council policy to interview all applicants who are disabled and who meet the essential criteria for an advertised job.</w:t>
      </w:r>
      <w:r w:rsidR="00736DC5" w:rsidRPr="00736DC5">
        <w:rPr>
          <w:sz w:val="24"/>
          <w:szCs w:val="24"/>
        </w:rPr>
        <w:t xml:space="preserve"> </w:t>
      </w:r>
      <w:r w:rsidR="00421544" w:rsidRPr="00736DC5">
        <w:rPr>
          <w:sz w:val="24"/>
          <w:szCs w:val="24"/>
        </w:rPr>
        <w:t>Employment and relevant work-related experience</w:t>
      </w:r>
    </w:p>
    <w:p w:rsidR="00421544" w:rsidRPr="00736DC5" w:rsidRDefault="00421544" w:rsidP="00421544">
      <w:pPr>
        <w:pStyle w:val="Informationtext"/>
      </w:pPr>
      <w:r w:rsidRPr="00736DC5">
        <w:t>Please give details of your work-related experience covering no more than10 years, or since leaving full-time education if this is sooner, starting with the most recent.   Work related experience can include voluntary work or other periods away from employment.  It will not prejudice your application if you disclose a period out of formal employment (e.g. time spent at home bringing up children or a period of ill health).</w:t>
      </w:r>
    </w:p>
    <w:p w:rsidR="00421544" w:rsidRPr="00736DC5" w:rsidRDefault="00421544" w:rsidP="00421544">
      <w:pPr>
        <w:pStyle w:val="SUB"/>
        <w:rPr>
          <w:sz w:val="24"/>
        </w:rPr>
      </w:pPr>
      <w:r w:rsidRPr="00736DC5">
        <w:rPr>
          <w:sz w:val="24"/>
        </w:rPr>
        <w:t>Other relevant experience</w:t>
      </w:r>
    </w:p>
    <w:p w:rsidR="00421544" w:rsidRPr="00736DC5" w:rsidRDefault="00421544" w:rsidP="00421544">
      <w:pPr>
        <w:rPr>
          <w:sz w:val="24"/>
          <w:szCs w:val="24"/>
        </w:rPr>
      </w:pPr>
      <w:r w:rsidRPr="00736DC5">
        <w:rPr>
          <w:sz w:val="24"/>
          <w:szCs w:val="24"/>
        </w:rPr>
        <w:t>This can include experience of volunteering, periods of travel or of roles held within the community e.g. youth or community worker etc.</w:t>
      </w:r>
    </w:p>
    <w:p w:rsidR="00421544" w:rsidRPr="00736DC5" w:rsidRDefault="00421544" w:rsidP="00421544">
      <w:pPr>
        <w:pStyle w:val="SUB"/>
        <w:rPr>
          <w:sz w:val="24"/>
        </w:rPr>
      </w:pPr>
      <w:r w:rsidRPr="00736DC5">
        <w:rPr>
          <w:sz w:val="24"/>
        </w:rPr>
        <w:t>Education / qualifications</w:t>
      </w:r>
    </w:p>
    <w:p w:rsidR="00421544" w:rsidRPr="00736DC5" w:rsidRDefault="00421544" w:rsidP="00421544">
      <w:pPr>
        <w:rPr>
          <w:sz w:val="24"/>
          <w:szCs w:val="24"/>
        </w:rPr>
      </w:pPr>
      <w:r w:rsidRPr="00736DC5">
        <w:rPr>
          <w:sz w:val="24"/>
          <w:szCs w:val="24"/>
        </w:rPr>
        <w:t>Please list only those qualifications specified in or related to the requirements listed in the person specification.  If you have a qualification which is not directly relevant but which you feel demonstrates that you have a skill which is important to the job please list this under Other Relevant Experience saying why you think this is important.</w:t>
      </w:r>
    </w:p>
    <w:p w:rsidR="00421544" w:rsidRPr="00736DC5" w:rsidRDefault="00421544" w:rsidP="00421544">
      <w:pPr>
        <w:pStyle w:val="Heading3"/>
      </w:pPr>
      <w:r w:rsidRPr="00736DC5">
        <w:t>Supporting Statement</w:t>
      </w:r>
    </w:p>
    <w:p w:rsidR="00421544" w:rsidRPr="00736DC5" w:rsidRDefault="00421544" w:rsidP="00421544">
      <w:pPr>
        <w:rPr>
          <w:sz w:val="24"/>
          <w:szCs w:val="24"/>
        </w:rPr>
      </w:pPr>
      <w:r w:rsidRPr="00736DC5">
        <w:rPr>
          <w:sz w:val="24"/>
          <w:szCs w:val="24"/>
        </w:rPr>
        <w:t xml:space="preserve">The purpose of this section is to give you an opportunity to say why you are interested in the job </w:t>
      </w:r>
      <w:r w:rsidR="002E53EF" w:rsidRPr="00736DC5">
        <w:rPr>
          <w:sz w:val="24"/>
          <w:szCs w:val="24"/>
        </w:rPr>
        <w:t xml:space="preserve">and </w:t>
      </w:r>
      <w:r w:rsidRPr="00736DC5">
        <w:rPr>
          <w:sz w:val="24"/>
          <w:szCs w:val="24"/>
        </w:rPr>
        <w:t xml:space="preserve">what you would bring to it.  When writing your supporting statement please refer to the role profile and link your experience, qualifications and interests to the requirements.  Your supporting statement should be </w:t>
      </w:r>
      <w:r w:rsidR="009B2F14" w:rsidRPr="00736DC5">
        <w:rPr>
          <w:sz w:val="24"/>
          <w:szCs w:val="24"/>
        </w:rPr>
        <w:t>succint</w:t>
      </w:r>
      <w:r w:rsidR="002E53EF" w:rsidRPr="00736DC5">
        <w:rPr>
          <w:sz w:val="24"/>
          <w:szCs w:val="24"/>
        </w:rPr>
        <w:t xml:space="preserve"> and to the point.</w:t>
      </w:r>
      <w:r w:rsidR="009B2F14" w:rsidRPr="00736DC5">
        <w:rPr>
          <w:sz w:val="24"/>
          <w:szCs w:val="24"/>
        </w:rPr>
        <w:t xml:space="preserve"> </w:t>
      </w:r>
      <w:r w:rsidRPr="00736DC5">
        <w:rPr>
          <w:sz w:val="24"/>
          <w:szCs w:val="24"/>
        </w:rPr>
        <w:t xml:space="preserve"> </w:t>
      </w:r>
      <w:r w:rsidR="002E53EF" w:rsidRPr="00736DC5">
        <w:rPr>
          <w:sz w:val="24"/>
          <w:szCs w:val="24"/>
        </w:rPr>
        <w:t>It</w:t>
      </w:r>
      <w:r w:rsidRPr="00736DC5">
        <w:rPr>
          <w:sz w:val="24"/>
          <w:szCs w:val="24"/>
        </w:rPr>
        <w:t xml:space="preserve"> will be used for shortlisting </w:t>
      </w:r>
      <w:r w:rsidR="002E53EF" w:rsidRPr="00736DC5">
        <w:rPr>
          <w:sz w:val="24"/>
          <w:szCs w:val="24"/>
        </w:rPr>
        <w:t xml:space="preserve">so please ensure you </w:t>
      </w:r>
      <w:r w:rsidRPr="00736DC5">
        <w:rPr>
          <w:sz w:val="24"/>
          <w:szCs w:val="24"/>
        </w:rPr>
        <w:t xml:space="preserve"> highlight </w:t>
      </w:r>
      <w:r w:rsidR="002E53EF" w:rsidRPr="00736DC5">
        <w:rPr>
          <w:sz w:val="24"/>
          <w:szCs w:val="24"/>
        </w:rPr>
        <w:t xml:space="preserve">the </w:t>
      </w:r>
      <w:r w:rsidRPr="00736DC5">
        <w:rPr>
          <w:sz w:val="24"/>
          <w:szCs w:val="24"/>
        </w:rPr>
        <w:t>relevant skills</w:t>
      </w:r>
      <w:r w:rsidR="002E53EF" w:rsidRPr="00736DC5">
        <w:rPr>
          <w:sz w:val="24"/>
          <w:szCs w:val="24"/>
        </w:rPr>
        <w:t>,</w:t>
      </w:r>
      <w:r w:rsidRPr="00736DC5">
        <w:rPr>
          <w:sz w:val="24"/>
          <w:szCs w:val="24"/>
        </w:rPr>
        <w:t xml:space="preserve"> knowledge</w:t>
      </w:r>
      <w:r w:rsidR="002E53EF" w:rsidRPr="00736DC5">
        <w:rPr>
          <w:sz w:val="24"/>
          <w:szCs w:val="24"/>
        </w:rPr>
        <w:t>, experience and qualifications you have relevant to the role</w:t>
      </w:r>
      <w:r w:rsidRPr="00736DC5">
        <w:rPr>
          <w:sz w:val="24"/>
          <w:szCs w:val="24"/>
        </w:rPr>
        <w:t>. This can relate to information listed earlier or you can give other examples.</w:t>
      </w:r>
    </w:p>
    <w:p w:rsidR="00421544" w:rsidRPr="00736DC5" w:rsidRDefault="00421544" w:rsidP="00421544">
      <w:pPr>
        <w:rPr>
          <w:sz w:val="24"/>
          <w:szCs w:val="24"/>
        </w:rPr>
      </w:pPr>
    </w:p>
    <w:p w:rsidR="00421544" w:rsidRPr="00736DC5" w:rsidRDefault="002E53EF" w:rsidP="00736DC5">
      <w:pPr>
        <w:rPr>
          <w:b/>
          <w:sz w:val="24"/>
          <w:szCs w:val="24"/>
        </w:rPr>
      </w:pPr>
      <w:r w:rsidRPr="00736DC5">
        <w:rPr>
          <w:b/>
          <w:sz w:val="24"/>
          <w:szCs w:val="24"/>
        </w:rPr>
        <w:lastRenderedPageBreak/>
        <w:t xml:space="preserve">Part 3 – Additional information, References </w:t>
      </w:r>
    </w:p>
    <w:p w:rsidR="001C0C70" w:rsidRPr="00736DC5" w:rsidRDefault="002E53EF" w:rsidP="00421544">
      <w:pPr>
        <w:rPr>
          <w:sz w:val="24"/>
          <w:szCs w:val="24"/>
        </w:rPr>
      </w:pPr>
      <w:r w:rsidRPr="00736DC5">
        <w:rPr>
          <w:sz w:val="24"/>
          <w:szCs w:val="24"/>
        </w:rPr>
        <w:t>This part of the application form will be kept confidential and will only be seen by H</w:t>
      </w:r>
      <w:r w:rsidR="00C26E7C" w:rsidRPr="00736DC5">
        <w:rPr>
          <w:sz w:val="24"/>
          <w:szCs w:val="24"/>
        </w:rPr>
        <w:t xml:space="preserve">uman </w:t>
      </w:r>
      <w:r w:rsidRPr="00736DC5">
        <w:rPr>
          <w:sz w:val="24"/>
          <w:szCs w:val="24"/>
        </w:rPr>
        <w:t>R</w:t>
      </w:r>
      <w:r w:rsidR="00C26E7C" w:rsidRPr="00736DC5">
        <w:rPr>
          <w:sz w:val="24"/>
          <w:szCs w:val="24"/>
        </w:rPr>
        <w:t>esources</w:t>
      </w:r>
      <w:r w:rsidRPr="00736DC5">
        <w:rPr>
          <w:sz w:val="24"/>
          <w:szCs w:val="24"/>
        </w:rPr>
        <w:t xml:space="preserve">.  </w:t>
      </w:r>
    </w:p>
    <w:p w:rsidR="00C560B2" w:rsidRPr="00736DC5" w:rsidRDefault="00C560B2" w:rsidP="00421544">
      <w:pPr>
        <w:rPr>
          <w:b/>
          <w:sz w:val="24"/>
          <w:szCs w:val="24"/>
        </w:rPr>
      </w:pPr>
    </w:p>
    <w:p w:rsidR="001C0C70" w:rsidRPr="00736DC5" w:rsidRDefault="001C0C70" w:rsidP="00421544">
      <w:pPr>
        <w:rPr>
          <w:b/>
          <w:sz w:val="24"/>
          <w:szCs w:val="24"/>
        </w:rPr>
      </w:pPr>
      <w:r w:rsidRPr="00736DC5">
        <w:rPr>
          <w:b/>
          <w:sz w:val="24"/>
          <w:szCs w:val="24"/>
        </w:rPr>
        <w:t>References</w:t>
      </w:r>
    </w:p>
    <w:p w:rsidR="001C0C70" w:rsidRPr="00736DC5" w:rsidRDefault="00577313" w:rsidP="00DD697A">
      <w:pPr>
        <w:rPr>
          <w:sz w:val="24"/>
          <w:szCs w:val="24"/>
        </w:rPr>
      </w:pPr>
      <w:r w:rsidRPr="00926FEB">
        <w:rPr>
          <w:sz w:val="24"/>
          <w:szCs w:val="24"/>
        </w:rPr>
        <w:t xml:space="preserve">Only in case of offer of employment, you will be asked to </w:t>
      </w:r>
      <w:r w:rsidR="001C0C70" w:rsidRPr="00926FEB">
        <w:rPr>
          <w:sz w:val="24"/>
          <w:szCs w:val="24"/>
        </w:rPr>
        <w:t xml:space="preserve">provide </w:t>
      </w:r>
      <w:r w:rsidR="00DD697A" w:rsidRPr="00926FEB">
        <w:rPr>
          <w:sz w:val="24"/>
          <w:szCs w:val="24"/>
        </w:rPr>
        <w:t>3</w:t>
      </w:r>
      <w:r w:rsidR="001C0C70" w:rsidRPr="00926FEB">
        <w:rPr>
          <w:sz w:val="24"/>
          <w:szCs w:val="24"/>
        </w:rPr>
        <w:t xml:space="preserve"> references. One from your most current/most recent employer </w:t>
      </w:r>
      <w:r w:rsidR="00C560B2" w:rsidRPr="00926FEB">
        <w:rPr>
          <w:sz w:val="24"/>
          <w:szCs w:val="24"/>
        </w:rPr>
        <w:t xml:space="preserve">and if possible two from previous employers.  If </w:t>
      </w:r>
      <w:r w:rsidR="00C26E7C" w:rsidRPr="00926FEB">
        <w:rPr>
          <w:sz w:val="24"/>
          <w:szCs w:val="24"/>
        </w:rPr>
        <w:t xml:space="preserve">you have </w:t>
      </w:r>
      <w:r w:rsidR="00C560B2" w:rsidRPr="00926FEB">
        <w:rPr>
          <w:sz w:val="24"/>
          <w:szCs w:val="24"/>
        </w:rPr>
        <w:t>no previous employer then please provide a reference from your school/university/ training provider and a personal reference from someone who knows you well but is not a relative.</w:t>
      </w:r>
      <w:r w:rsidR="00C26E7C" w:rsidRPr="00926FEB">
        <w:rPr>
          <w:sz w:val="24"/>
          <w:szCs w:val="24"/>
        </w:rPr>
        <w:t xml:space="preserve"> </w:t>
      </w:r>
      <w:r w:rsidR="001C0C70" w:rsidRPr="00926FEB">
        <w:rPr>
          <w:sz w:val="24"/>
          <w:szCs w:val="24"/>
        </w:rPr>
        <w:t>We will only contact refere</w:t>
      </w:r>
      <w:r w:rsidR="00D13A0E" w:rsidRPr="00926FEB">
        <w:rPr>
          <w:sz w:val="24"/>
          <w:szCs w:val="24"/>
        </w:rPr>
        <w:t>es</w:t>
      </w:r>
      <w:r w:rsidR="001C0C70" w:rsidRPr="00926FEB">
        <w:rPr>
          <w:sz w:val="24"/>
          <w:szCs w:val="24"/>
        </w:rPr>
        <w:t xml:space="preserve"> </w:t>
      </w:r>
      <w:r w:rsidR="00C26E7C" w:rsidRPr="00926FEB">
        <w:rPr>
          <w:sz w:val="24"/>
          <w:szCs w:val="24"/>
        </w:rPr>
        <w:t xml:space="preserve">if </w:t>
      </w:r>
      <w:r w:rsidR="001C0C70" w:rsidRPr="00926FEB">
        <w:rPr>
          <w:sz w:val="24"/>
          <w:szCs w:val="24"/>
        </w:rPr>
        <w:t>an offer of employment</w:t>
      </w:r>
      <w:r w:rsidR="00C26E7C" w:rsidRPr="00926FEB">
        <w:rPr>
          <w:sz w:val="24"/>
          <w:szCs w:val="24"/>
        </w:rPr>
        <w:t xml:space="preserve"> is made</w:t>
      </w:r>
      <w:r w:rsidR="002D260D" w:rsidRPr="00926FEB">
        <w:rPr>
          <w:sz w:val="24"/>
          <w:szCs w:val="24"/>
        </w:rPr>
        <w:t xml:space="preserve"> and against previous written consent provided to you by the referees according to the template the British Council will give you when offering you the job</w:t>
      </w:r>
      <w:r w:rsidR="00C560B2" w:rsidRPr="00926FEB">
        <w:rPr>
          <w:sz w:val="24"/>
          <w:szCs w:val="24"/>
        </w:rPr>
        <w:t>.</w:t>
      </w:r>
      <w:r w:rsidR="00267ADA" w:rsidRPr="00736DC5">
        <w:rPr>
          <w:sz w:val="24"/>
          <w:szCs w:val="24"/>
        </w:rPr>
        <w:t xml:space="preserve"> </w:t>
      </w:r>
    </w:p>
    <w:p w:rsidR="001C0C70" w:rsidRPr="00736DC5" w:rsidRDefault="001C0C70" w:rsidP="001C0C70">
      <w:pPr>
        <w:pStyle w:val="SUB"/>
        <w:rPr>
          <w:sz w:val="24"/>
        </w:rPr>
      </w:pPr>
      <w:r w:rsidRPr="00736DC5">
        <w:rPr>
          <w:sz w:val="24"/>
        </w:rPr>
        <w:t>Criminal Convictions (UK</w:t>
      </w:r>
      <w:r w:rsidR="00926FEB">
        <w:rPr>
          <w:sz w:val="24"/>
        </w:rPr>
        <w:t xml:space="preserve"> and Italy</w:t>
      </w:r>
      <w:r w:rsidRPr="00736DC5">
        <w:rPr>
          <w:sz w:val="24"/>
        </w:rPr>
        <w:t>)</w:t>
      </w:r>
    </w:p>
    <w:p w:rsidR="001C0C70" w:rsidRPr="00736DC5" w:rsidRDefault="001C0C70" w:rsidP="00736DC5">
      <w:pPr>
        <w:rPr>
          <w:sz w:val="24"/>
          <w:szCs w:val="24"/>
        </w:rPr>
      </w:pPr>
      <w:r w:rsidRPr="00736DC5">
        <w:rPr>
          <w:sz w:val="24"/>
          <w:szCs w:val="24"/>
        </w:rPr>
        <w:t xml:space="preserve">Subject to certain exempted occupations, </w:t>
      </w:r>
      <w:r w:rsidR="00736DC5">
        <w:rPr>
          <w:sz w:val="24"/>
          <w:szCs w:val="24"/>
        </w:rPr>
        <w:t xml:space="preserve">you may be required to provide the BC with a </w:t>
      </w:r>
      <w:r w:rsidRPr="00736DC5">
        <w:rPr>
          <w:sz w:val="24"/>
          <w:szCs w:val="24"/>
        </w:rPr>
        <w:t>Criminal Records Bureau Check</w:t>
      </w:r>
      <w:r w:rsidR="00736DC5">
        <w:rPr>
          <w:sz w:val="24"/>
          <w:szCs w:val="24"/>
        </w:rPr>
        <w:t xml:space="preserve"> (Casellario Giudiziale)</w:t>
      </w:r>
      <w:r w:rsidRPr="00736DC5">
        <w:rPr>
          <w:sz w:val="24"/>
          <w:szCs w:val="24"/>
        </w:rPr>
        <w:t>.</w:t>
      </w:r>
    </w:p>
    <w:p w:rsidR="00736DC5" w:rsidRDefault="001C0C70" w:rsidP="00736DC5">
      <w:pPr>
        <w:rPr>
          <w:snapToGrid w:val="0"/>
          <w:sz w:val="24"/>
          <w:szCs w:val="24"/>
        </w:rPr>
      </w:pPr>
      <w:r w:rsidRPr="00736DC5">
        <w:rPr>
          <w:snapToGrid w:val="0"/>
          <w:sz w:val="24"/>
          <w:szCs w:val="24"/>
        </w:rPr>
        <w:t xml:space="preserve">If the post is subject to a Criminal Records Bureau Check, British Council is committed to safeguarding and promoting the welfare of children and young people and expects all of its partners to share this commitment. Appointment to these roles are subject to enhanced Criminal Records Bureau (CRB) checks in the </w:t>
      </w:r>
      <w:smartTag w:uri="urn:schemas-microsoft-com:office:smarttags" w:element="place">
        <w:r w:rsidRPr="00736DC5">
          <w:rPr>
            <w:snapToGrid w:val="0"/>
            <w:sz w:val="24"/>
            <w:szCs w:val="24"/>
          </w:rPr>
          <w:t>UK</w:t>
        </w:r>
      </w:smartTag>
      <w:r w:rsidRPr="00736DC5">
        <w:rPr>
          <w:snapToGrid w:val="0"/>
          <w:sz w:val="24"/>
          <w:szCs w:val="24"/>
        </w:rPr>
        <w:t>, and, where appropriate, equivalent systems overseas.</w:t>
      </w:r>
    </w:p>
    <w:p w:rsidR="00736DC5" w:rsidRPr="00EE3222" w:rsidRDefault="00736DC5" w:rsidP="00736DC5">
      <w:pPr>
        <w:jc w:val="center"/>
        <w:rPr>
          <w:b/>
          <w:sz w:val="24"/>
          <w:szCs w:val="24"/>
          <w:u w:val="single"/>
        </w:rPr>
      </w:pPr>
      <w:r>
        <w:rPr>
          <w:snapToGrid w:val="0"/>
          <w:sz w:val="24"/>
          <w:szCs w:val="24"/>
        </w:rPr>
        <w:br w:type="page"/>
      </w:r>
      <w:r w:rsidRPr="00EE3222">
        <w:rPr>
          <w:b/>
          <w:sz w:val="24"/>
          <w:szCs w:val="24"/>
          <w:u w:val="single"/>
        </w:rPr>
        <w:lastRenderedPageBreak/>
        <w:t>Information to Data Subjects according to legislative decree n. 196/2003</w:t>
      </w:r>
    </w:p>
    <w:p w:rsidR="00736DC5" w:rsidRPr="00EE3222" w:rsidRDefault="00736DC5" w:rsidP="00736DC5">
      <w:pPr>
        <w:rPr>
          <w:b/>
          <w:sz w:val="24"/>
          <w:szCs w:val="24"/>
          <w:u w:val="single"/>
        </w:rPr>
      </w:pPr>
    </w:p>
    <w:p w:rsidR="00736DC5" w:rsidRPr="00EE3222" w:rsidRDefault="00736DC5" w:rsidP="00736DC5">
      <w:pPr>
        <w:rPr>
          <w:sz w:val="24"/>
          <w:szCs w:val="24"/>
        </w:rPr>
      </w:pPr>
      <w:r w:rsidRPr="00EE3222">
        <w:rPr>
          <w:b/>
          <w:sz w:val="24"/>
          <w:szCs w:val="24"/>
        </w:rPr>
        <w:t>Purposes of the Data Processing</w:t>
      </w:r>
    </w:p>
    <w:p w:rsidR="00736DC5" w:rsidRPr="00EE3222" w:rsidRDefault="00736DC5" w:rsidP="00736DC5">
      <w:pPr>
        <w:shd w:val="clear" w:color="auto" w:fill="F5F5F5"/>
        <w:textAlignment w:val="top"/>
        <w:rPr>
          <w:sz w:val="24"/>
          <w:szCs w:val="24"/>
        </w:rPr>
      </w:pPr>
      <w:r w:rsidRPr="00EE3222">
        <w:rPr>
          <w:rStyle w:val="hps"/>
          <w:rFonts w:cs="Arial"/>
          <w:color w:val="333333"/>
          <w:sz w:val="24"/>
          <w:szCs w:val="24"/>
          <w:lang w:val="en"/>
        </w:rPr>
        <w:t>According to article</w:t>
      </w:r>
      <w:r w:rsidRPr="00EE3222">
        <w:rPr>
          <w:color w:val="333333"/>
          <w:sz w:val="24"/>
          <w:szCs w:val="24"/>
          <w:lang w:val="en"/>
        </w:rPr>
        <w:t xml:space="preserve"> </w:t>
      </w:r>
      <w:r w:rsidRPr="00EE3222">
        <w:rPr>
          <w:rStyle w:val="hps"/>
          <w:rFonts w:cs="Arial"/>
          <w:color w:val="333333"/>
          <w:sz w:val="24"/>
          <w:szCs w:val="24"/>
          <w:lang w:val="en"/>
        </w:rPr>
        <w:t>13 of</w:t>
      </w:r>
      <w:r w:rsidRPr="00EE3222">
        <w:rPr>
          <w:color w:val="333333"/>
          <w:sz w:val="24"/>
          <w:szCs w:val="24"/>
          <w:lang w:val="en"/>
        </w:rPr>
        <w:t xml:space="preserve"> </w:t>
      </w:r>
      <w:r w:rsidRPr="00EE3222">
        <w:rPr>
          <w:rStyle w:val="hps"/>
          <w:rFonts w:cs="Arial"/>
          <w:color w:val="333333"/>
          <w:sz w:val="24"/>
          <w:szCs w:val="24"/>
          <w:lang w:val="en"/>
        </w:rPr>
        <w:t>legislative decree n</w:t>
      </w:r>
      <w:r w:rsidRPr="00EE3222">
        <w:rPr>
          <w:color w:val="333333"/>
          <w:sz w:val="24"/>
          <w:szCs w:val="24"/>
          <w:lang w:val="en"/>
        </w:rPr>
        <w:t xml:space="preserve">. </w:t>
      </w:r>
      <w:r w:rsidRPr="00EE3222">
        <w:rPr>
          <w:rStyle w:val="hpsatn"/>
          <w:rFonts w:cs="Arial"/>
          <w:color w:val="333333"/>
          <w:sz w:val="24"/>
          <w:szCs w:val="24"/>
          <w:lang w:val="en"/>
        </w:rPr>
        <w:t xml:space="preserve">196 </w:t>
      </w:r>
      <w:r w:rsidRPr="00EE3222">
        <w:rPr>
          <w:rStyle w:val="hps"/>
          <w:rFonts w:cs="Arial"/>
          <w:color w:val="333333"/>
          <w:sz w:val="24"/>
          <w:szCs w:val="24"/>
          <w:lang w:val="en"/>
        </w:rPr>
        <w:t>as of 30 June 2003 (</w:t>
      </w:r>
      <w:r w:rsidRPr="00EE3222">
        <w:rPr>
          <w:rStyle w:val="hpsatn"/>
          <w:rFonts w:cs="Arial"/>
          <w:color w:val="333333"/>
          <w:sz w:val="24"/>
          <w:szCs w:val="24"/>
          <w:lang w:val="en"/>
        </w:rPr>
        <w:t>"</w:t>
      </w:r>
      <w:r w:rsidRPr="00EE3222">
        <w:rPr>
          <w:color w:val="333333"/>
          <w:sz w:val="24"/>
          <w:szCs w:val="24"/>
          <w:lang w:val="en"/>
        </w:rPr>
        <w:t xml:space="preserve">Personal Data Protection Code"), </w:t>
      </w:r>
      <w:r w:rsidRPr="00EE3222">
        <w:rPr>
          <w:rStyle w:val="hps"/>
          <w:rFonts w:cs="Arial"/>
          <w:color w:val="333333"/>
          <w:sz w:val="24"/>
          <w:szCs w:val="24"/>
          <w:lang w:val="en"/>
        </w:rPr>
        <w:t>we would like to inform</w:t>
      </w:r>
      <w:r w:rsidRPr="00EE3222">
        <w:rPr>
          <w:color w:val="333333"/>
          <w:sz w:val="24"/>
          <w:szCs w:val="24"/>
          <w:lang w:val="en"/>
        </w:rPr>
        <w:t xml:space="preserve"> </w:t>
      </w:r>
      <w:r w:rsidRPr="00EE3222">
        <w:rPr>
          <w:rStyle w:val="hps"/>
          <w:rFonts w:cs="Arial"/>
          <w:color w:val="333333"/>
          <w:sz w:val="24"/>
          <w:szCs w:val="24"/>
          <w:lang w:val="en"/>
        </w:rPr>
        <w:t>you that British Council</w:t>
      </w:r>
      <w:r w:rsidRPr="00EE3222">
        <w:rPr>
          <w:color w:val="333333"/>
          <w:sz w:val="24"/>
          <w:szCs w:val="24"/>
          <w:lang w:val="en"/>
        </w:rPr>
        <w:t xml:space="preserve"> will process </w:t>
      </w:r>
      <w:r w:rsidRPr="00EE3222">
        <w:rPr>
          <w:rStyle w:val="hps"/>
          <w:rFonts w:cs="Arial"/>
          <w:color w:val="333333"/>
          <w:sz w:val="24"/>
          <w:szCs w:val="24"/>
          <w:lang w:val="en"/>
        </w:rPr>
        <w:t>your</w:t>
      </w:r>
      <w:r w:rsidRPr="00EE3222">
        <w:rPr>
          <w:color w:val="333333"/>
          <w:sz w:val="24"/>
          <w:szCs w:val="24"/>
          <w:lang w:val="en"/>
        </w:rPr>
        <w:t xml:space="preserve"> simple </w:t>
      </w:r>
      <w:r w:rsidRPr="00EE3222">
        <w:rPr>
          <w:rStyle w:val="hps"/>
          <w:rFonts w:cs="Arial"/>
          <w:color w:val="333333"/>
          <w:sz w:val="24"/>
          <w:szCs w:val="24"/>
          <w:lang w:val="en"/>
        </w:rPr>
        <w:t>personal data</w:t>
      </w:r>
      <w:r w:rsidRPr="00EE3222">
        <w:rPr>
          <w:color w:val="333333"/>
          <w:sz w:val="24"/>
          <w:szCs w:val="24"/>
          <w:lang w:val="en"/>
        </w:rPr>
        <w:t xml:space="preserve"> </w:t>
      </w:r>
      <w:r w:rsidRPr="00EE3222">
        <w:rPr>
          <w:rStyle w:val="hps"/>
          <w:rFonts w:cs="Arial"/>
          <w:color w:val="333333"/>
          <w:sz w:val="24"/>
          <w:szCs w:val="24"/>
          <w:lang w:val="en"/>
        </w:rPr>
        <w:t>with the following purposes:</w:t>
      </w:r>
      <w:r w:rsidRPr="00EE3222">
        <w:rPr>
          <w:color w:val="333333"/>
          <w:sz w:val="24"/>
          <w:szCs w:val="24"/>
          <w:lang w:val="en"/>
        </w:rPr>
        <w:t xml:space="preserve"> </w:t>
      </w:r>
    </w:p>
    <w:p w:rsidR="00736DC5" w:rsidRPr="00EE3222" w:rsidRDefault="00736DC5" w:rsidP="00736DC5">
      <w:pPr>
        <w:rPr>
          <w:sz w:val="24"/>
          <w:szCs w:val="24"/>
          <w:lang w:val="en"/>
        </w:rPr>
      </w:pPr>
    </w:p>
    <w:p w:rsidR="00736DC5" w:rsidRPr="00EE3222" w:rsidRDefault="00926FEB" w:rsidP="00926FEB">
      <w:pPr>
        <w:numPr>
          <w:ilvl w:val="0"/>
          <w:numId w:val="12"/>
        </w:numPr>
        <w:tabs>
          <w:tab w:val="clear" w:pos="2308"/>
          <w:tab w:val="num" w:pos="567"/>
        </w:tabs>
        <w:ind w:left="567" w:hanging="567"/>
        <w:rPr>
          <w:sz w:val="24"/>
          <w:szCs w:val="24"/>
        </w:rPr>
      </w:pPr>
      <w:r>
        <w:rPr>
          <w:sz w:val="24"/>
          <w:szCs w:val="24"/>
        </w:rPr>
        <w:t>Recruiting process for vacant job positions</w:t>
      </w:r>
      <w:r w:rsidR="00736DC5" w:rsidRPr="00EE3222">
        <w:rPr>
          <w:sz w:val="24"/>
          <w:szCs w:val="24"/>
        </w:rPr>
        <w:t xml:space="preserve">. </w:t>
      </w:r>
    </w:p>
    <w:p w:rsidR="00736DC5" w:rsidRPr="00EE3222" w:rsidRDefault="00736DC5" w:rsidP="00736DC5">
      <w:pPr>
        <w:rPr>
          <w:sz w:val="24"/>
          <w:szCs w:val="24"/>
        </w:rPr>
      </w:pPr>
    </w:p>
    <w:p w:rsidR="00736DC5" w:rsidRPr="00EE3222" w:rsidRDefault="00736DC5" w:rsidP="00736DC5">
      <w:pPr>
        <w:rPr>
          <w:b/>
          <w:sz w:val="24"/>
          <w:szCs w:val="24"/>
        </w:rPr>
      </w:pPr>
      <w:r w:rsidRPr="00EE3222">
        <w:rPr>
          <w:b/>
          <w:sz w:val="24"/>
          <w:szCs w:val="24"/>
        </w:rPr>
        <w:t>Methods of the Data processing</w:t>
      </w:r>
    </w:p>
    <w:p w:rsidR="00736DC5" w:rsidRPr="00EE3222" w:rsidRDefault="00736DC5" w:rsidP="00736DC5">
      <w:pPr>
        <w:shd w:val="clear" w:color="auto" w:fill="F5F5F5"/>
        <w:textAlignment w:val="top"/>
        <w:rPr>
          <w:sz w:val="24"/>
          <w:szCs w:val="24"/>
        </w:rPr>
      </w:pPr>
      <w:r w:rsidRPr="00EE3222">
        <w:rPr>
          <w:rStyle w:val="hps"/>
          <w:rFonts w:cs="Arial"/>
          <w:color w:val="333333"/>
          <w:sz w:val="24"/>
          <w:szCs w:val="24"/>
          <w:lang w:val="en"/>
        </w:rPr>
        <w:t>Your data</w:t>
      </w:r>
      <w:r w:rsidRPr="00EE3222">
        <w:rPr>
          <w:color w:val="333333"/>
          <w:sz w:val="24"/>
          <w:szCs w:val="24"/>
          <w:lang w:val="en"/>
        </w:rPr>
        <w:t xml:space="preserve"> </w:t>
      </w:r>
      <w:r w:rsidRPr="00EE3222">
        <w:rPr>
          <w:rStyle w:val="hps"/>
          <w:rFonts w:cs="Arial"/>
          <w:color w:val="333333"/>
          <w:sz w:val="24"/>
          <w:szCs w:val="24"/>
          <w:lang w:val="en"/>
        </w:rPr>
        <w:t>will be both processed</w:t>
      </w:r>
      <w:r w:rsidRPr="00EE3222">
        <w:rPr>
          <w:color w:val="333333"/>
          <w:sz w:val="24"/>
          <w:szCs w:val="24"/>
          <w:lang w:val="en"/>
        </w:rPr>
        <w:t xml:space="preserve"> </w:t>
      </w:r>
      <w:r w:rsidRPr="00EE3222">
        <w:rPr>
          <w:rStyle w:val="hps"/>
          <w:rFonts w:cs="Arial"/>
          <w:color w:val="333333"/>
          <w:sz w:val="24"/>
          <w:szCs w:val="24"/>
          <w:lang w:val="en"/>
        </w:rPr>
        <w:t>manually</w:t>
      </w:r>
      <w:r w:rsidRPr="00EE3222">
        <w:rPr>
          <w:color w:val="333333"/>
          <w:sz w:val="24"/>
          <w:szCs w:val="24"/>
          <w:lang w:val="en"/>
        </w:rPr>
        <w:t xml:space="preserve"> </w:t>
      </w:r>
      <w:r w:rsidRPr="00EE3222">
        <w:rPr>
          <w:rStyle w:val="hps"/>
          <w:rFonts w:cs="Arial"/>
          <w:color w:val="333333"/>
          <w:sz w:val="24"/>
          <w:szCs w:val="24"/>
          <w:lang w:val="en"/>
        </w:rPr>
        <w:t>and with the help of electronic means by duly nominated “persons in charge of the processing” and will be stored in electronic archives</w:t>
      </w:r>
      <w:r w:rsidRPr="00EE3222">
        <w:rPr>
          <w:color w:val="333333"/>
          <w:sz w:val="24"/>
          <w:szCs w:val="24"/>
          <w:lang w:val="en"/>
        </w:rPr>
        <w:t xml:space="preserve"> </w:t>
      </w:r>
      <w:r w:rsidRPr="00EE3222">
        <w:rPr>
          <w:rStyle w:val="hps"/>
          <w:rFonts w:cs="Arial"/>
          <w:color w:val="333333"/>
          <w:sz w:val="24"/>
          <w:szCs w:val="24"/>
          <w:lang w:val="en"/>
        </w:rPr>
        <w:t>complying with the</w:t>
      </w:r>
      <w:r w:rsidRPr="00EE3222">
        <w:rPr>
          <w:color w:val="333333"/>
          <w:sz w:val="24"/>
          <w:szCs w:val="24"/>
          <w:lang w:val="en"/>
        </w:rPr>
        <w:t xml:space="preserve"> </w:t>
      </w:r>
      <w:r w:rsidRPr="00EE3222">
        <w:rPr>
          <w:rStyle w:val="hps"/>
          <w:rFonts w:cs="Arial"/>
          <w:color w:val="333333"/>
          <w:sz w:val="24"/>
          <w:szCs w:val="24"/>
          <w:lang w:val="en"/>
        </w:rPr>
        <w:t>security measures set forth by</w:t>
      </w:r>
      <w:r w:rsidRPr="00EE3222">
        <w:rPr>
          <w:color w:val="333333"/>
          <w:sz w:val="24"/>
          <w:szCs w:val="24"/>
          <w:lang w:val="en"/>
        </w:rPr>
        <w:t xml:space="preserve"> </w:t>
      </w:r>
      <w:r w:rsidRPr="00EE3222">
        <w:rPr>
          <w:rStyle w:val="hps"/>
          <w:rFonts w:cs="Arial"/>
          <w:color w:val="333333"/>
          <w:sz w:val="24"/>
          <w:szCs w:val="24"/>
          <w:lang w:val="en"/>
        </w:rPr>
        <w:t>d</w:t>
      </w:r>
      <w:r w:rsidRPr="00EE3222">
        <w:rPr>
          <w:color w:val="333333"/>
          <w:sz w:val="24"/>
          <w:szCs w:val="24"/>
          <w:lang w:val="en"/>
        </w:rPr>
        <w:t xml:space="preserve">. </w:t>
      </w:r>
      <w:r w:rsidRPr="00EE3222">
        <w:rPr>
          <w:rStyle w:val="hps"/>
          <w:rFonts w:cs="Arial"/>
          <w:color w:val="333333"/>
          <w:sz w:val="24"/>
          <w:szCs w:val="24"/>
          <w:lang w:val="en"/>
        </w:rPr>
        <w:t>lgs</w:t>
      </w:r>
      <w:r w:rsidRPr="00EE3222">
        <w:rPr>
          <w:color w:val="333333"/>
          <w:sz w:val="24"/>
          <w:szCs w:val="24"/>
          <w:lang w:val="en"/>
        </w:rPr>
        <w:t xml:space="preserve">. </w:t>
      </w:r>
      <w:r w:rsidRPr="00EE3222">
        <w:rPr>
          <w:rStyle w:val="hps"/>
          <w:rFonts w:cs="Arial"/>
          <w:color w:val="333333"/>
          <w:sz w:val="24"/>
          <w:szCs w:val="24"/>
          <w:lang w:val="en"/>
        </w:rPr>
        <w:t>196/2003</w:t>
      </w:r>
      <w:r w:rsidRPr="00EE3222">
        <w:rPr>
          <w:color w:val="333333"/>
          <w:sz w:val="24"/>
          <w:szCs w:val="24"/>
          <w:lang w:val="en"/>
        </w:rPr>
        <w:t>.</w:t>
      </w:r>
    </w:p>
    <w:p w:rsidR="00736DC5" w:rsidRPr="00EE3222" w:rsidRDefault="00736DC5" w:rsidP="00736DC5">
      <w:pPr>
        <w:rPr>
          <w:sz w:val="24"/>
          <w:szCs w:val="24"/>
        </w:rPr>
      </w:pPr>
    </w:p>
    <w:p w:rsidR="00736DC5" w:rsidRPr="00EE3222" w:rsidRDefault="00736DC5" w:rsidP="00736DC5">
      <w:pPr>
        <w:rPr>
          <w:sz w:val="24"/>
          <w:szCs w:val="24"/>
        </w:rPr>
      </w:pPr>
      <w:r w:rsidRPr="00EE3222">
        <w:rPr>
          <w:b/>
          <w:sz w:val="24"/>
          <w:szCs w:val="24"/>
        </w:rPr>
        <w:t>Data Controller</w:t>
      </w:r>
    </w:p>
    <w:p w:rsidR="00736DC5" w:rsidRPr="00EE3222" w:rsidRDefault="00736DC5" w:rsidP="00736DC5">
      <w:pPr>
        <w:shd w:val="clear" w:color="auto" w:fill="F5F5F5"/>
        <w:textAlignment w:val="top"/>
        <w:rPr>
          <w:color w:val="333333"/>
          <w:sz w:val="24"/>
          <w:szCs w:val="24"/>
          <w:lang w:val="en"/>
        </w:rPr>
      </w:pPr>
      <w:r w:rsidRPr="00EE3222">
        <w:rPr>
          <w:rStyle w:val="hps"/>
          <w:rFonts w:cs="Arial"/>
          <w:color w:val="333333"/>
          <w:sz w:val="24"/>
          <w:szCs w:val="24"/>
          <w:lang w:val="en"/>
        </w:rPr>
        <w:t>Your personal data will be processed for the purposes described above by British Council</w:t>
      </w:r>
      <w:r w:rsidRPr="00EE3222">
        <w:rPr>
          <w:color w:val="333333"/>
          <w:sz w:val="24"/>
          <w:szCs w:val="24"/>
          <w:lang w:val="en"/>
        </w:rPr>
        <w:t xml:space="preserve"> </w:t>
      </w:r>
      <w:r w:rsidRPr="00EE3222">
        <w:rPr>
          <w:rStyle w:val="hps"/>
          <w:rFonts w:cs="Arial"/>
          <w:color w:val="333333"/>
          <w:sz w:val="24"/>
          <w:szCs w:val="24"/>
          <w:lang w:val="en"/>
        </w:rPr>
        <w:t>Italy, acting as Data Controller</w:t>
      </w:r>
      <w:r w:rsidRPr="00EE3222">
        <w:rPr>
          <w:color w:val="333333"/>
          <w:sz w:val="24"/>
          <w:szCs w:val="24"/>
          <w:lang w:val="en"/>
        </w:rPr>
        <w:t xml:space="preserve">, </w:t>
      </w:r>
      <w:r w:rsidRPr="00EE3222">
        <w:rPr>
          <w:rStyle w:val="hps"/>
          <w:rFonts w:cs="Arial"/>
          <w:color w:val="333333"/>
          <w:sz w:val="24"/>
          <w:szCs w:val="24"/>
          <w:lang w:val="en"/>
        </w:rPr>
        <w:t>with</w:t>
      </w:r>
      <w:r w:rsidRPr="00EE3222">
        <w:rPr>
          <w:color w:val="333333"/>
          <w:sz w:val="24"/>
          <w:szCs w:val="24"/>
          <w:lang w:val="en"/>
        </w:rPr>
        <w:t xml:space="preserve"> </w:t>
      </w:r>
      <w:r w:rsidRPr="00EE3222">
        <w:rPr>
          <w:rStyle w:val="hpsatn"/>
          <w:rFonts w:cs="Arial"/>
          <w:color w:val="333333"/>
          <w:sz w:val="24"/>
          <w:szCs w:val="24"/>
          <w:lang w:val="en"/>
        </w:rPr>
        <w:t>registered office in (</w:t>
      </w:r>
      <w:r w:rsidRPr="00EE3222">
        <w:rPr>
          <w:color w:val="333333"/>
          <w:sz w:val="24"/>
          <w:szCs w:val="24"/>
          <w:lang w:val="en"/>
        </w:rPr>
        <w:t xml:space="preserve">00187) Rome, </w:t>
      </w:r>
      <w:r w:rsidRPr="00EE3222">
        <w:rPr>
          <w:rStyle w:val="hps"/>
          <w:rFonts w:cs="Arial"/>
          <w:color w:val="333333"/>
          <w:sz w:val="24"/>
          <w:szCs w:val="24"/>
          <w:lang w:val="en"/>
        </w:rPr>
        <w:t>Via di</w:t>
      </w:r>
      <w:r w:rsidRPr="00EE3222">
        <w:rPr>
          <w:color w:val="333333"/>
          <w:sz w:val="24"/>
          <w:szCs w:val="24"/>
          <w:lang w:val="en"/>
        </w:rPr>
        <w:t xml:space="preserve"> </w:t>
      </w:r>
      <w:r w:rsidRPr="00EE3222">
        <w:rPr>
          <w:rStyle w:val="hps"/>
          <w:rFonts w:cs="Arial"/>
          <w:color w:val="333333"/>
          <w:sz w:val="24"/>
          <w:szCs w:val="24"/>
          <w:lang w:val="en"/>
        </w:rPr>
        <w:t>San</w:t>
      </w:r>
      <w:r w:rsidRPr="00EE3222">
        <w:rPr>
          <w:color w:val="333333"/>
          <w:sz w:val="24"/>
          <w:szCs w:val="24"/>
          <w:lang w:val="en"/>
        </w:rPr>
        <w:t xml:space="preserve"> </w:t>
      </w:r>
      <w:r w:rsidRPr="00EE3222">
        <w:rPr>
          <w:rStyle w:val="hps"/>
          <w:rFonts w:cs="Arial"/>
          <w:color w:val="333333"/>
          <w:sz w:val="24"/>
          <w:szCs w:val="24"/>
          <w:lang w:val="en"/>
        </w:rPr>
        <w:t>Sebastianello</w:t>
      </w:r>
      <w:r w:rsidRPr="00EE3222">
        <w:rPr>
          <w:color w:val="333333"/>
          <w:sz w:val="24"/>
          <w:szCs w:val="24"/>
          <w:lang w:val="en"/>
        </w:rPr>
        <w:t xml:space="preserve"> </w:t>
      </w:r>
      <w:r w:rsidRPr="00EE3222">
        <w:rPr>
          <w:rStyle w:val="hps"/>
          <w:rFonts w:cs="Arial"/>
          <w:color w:val="333333"/>
          <w:sz w:val="24"/>
          <w:szCs w:val="24"/>
          <w:lang w:val="en"/>
        </w:rPr>
        <w:t>16.</w:t>
      </w:r>
      <w:r w:rsidRPr="00EE3222">
        <w:rPr>
          <w:color w:val="333333"/>
          <w:sz w:val="24"/>
          <w:szCs w:val="24"/>
          <w:lang w:val="en"/>
        </w:rPr>
        <w:t xml:space="preserve"> </w:t>
      </w:r>
    </w:p>
    <w:p w:rsidR="00736DC5" w:rsidRPr="00EE3222" w:rsidRDefault="00736DC5" w:rsidP="00736DC5">
      <w:pPr>
        <w:shd w:val="clear" w:color="auto" w:fill="F5F5F5"/>
        <w:textAlignment w:val="top"/>
        <w:rPr>
          <w:color w:val="333333"/>
          <w:sz w:val="24"/>
          <w:szCs w:val="24"/>
          <w:lang w:val="en"/>
        </w:rPr>
      </w:pPr>
    </w:p>
    <w:p w:rsidR="00736DC5" w:rsidRPr="00EE3222" w:rsidRDefault="00736DC5" w:rsidP="00736DC5">
      <w:pPr>
        <w:rPr>
          <w:sz w:val="24"/>
          <w:szCs w:val="24"/>
        </w:rPr>
      </w:pPr>
      <w:r w:rsidRPr="00EE3222">
        <w:rPr>
          <w:b/>
          <w:sz w:val="24"/>
          <w:szCs w:val="24"/>
        </w:rPr>
        <w:t xml:space="preserve">Obligatory </w:t>
      </w:r>
      <w:r w:rsidR="00926FEB" w:rsidRPr="00926FEB">
        <w:rPr>
          <w:b/>
          <w:sz w:val="24"/>
          <w:szCs w:val="24"/>
        </w:rPr>
        <w:t>and voluntary</w:t>
      </w:r>
      <w:r w:rsidR="00926FEB" w:rsidRPr="00A350A4">
        <w:rPr>
          <w:b/>
        </w:rPr>
        <w:t xml:space="preserve"> </w:t>
      </w:r>
      <w:r w:rsidRPr="00EE3222">
        <w:rPr>
          <w:b/>
          <w:sz w:val="24"/>
          <w:szCs w:val="24"/>
        </w:rPr>
        <w:t>provision of data</w:t>
      </w:r>
    </w:p>
    <w:p w:rsidR="00736DC5" w:rsidRPr="00EE3222" w:rsidRDefault="00736DC5" w:rsidP="00736DC5">
      <w:pPr>
        <w:rPr>
          <w:sz w:val="24"/>
          <w:szCs w:val="24"/>
        </w:rPr>
      </w:pPr>
    </w:p>
    <w:p w:rsidR="00736DC5" w:rsidRPr="00EE3222" w:rsidRDefault="00736DC5" w:rsidP="00926FEB">
      <w:pPr>
        <w:shd w:val="clear" w:color="auto" w:fill="F5F5F5"/>
        <w:textAlignment w:val="top"/>
        <w:rPr>
          <w:color w:val="333333"/>
          <w:sz w:val="24"/>
          <w:szCs w:val="24"/>
          <w:lang w:val="en"/>
        </w:rPr>
      </w:pPr>
      <w:r w:rsidRPr="00EE3222">
        <w:rPr>
          <w:rStyle w:val="hps"/>
          <w:rFonts w:cs="Arial"/>
          <w:b/>
          <w:color w:val="333333"/>
          <w:sz w:val="24"/>
          <w:szCs w:val="24"/>
          <w:u w:val="single"/>
          <w:lang w:val="en"/>
        </w:rPr>
        <w:t>Processing for obligatory purposes</w:t>
      </w:r>
      <w:r w:rsidRPr="00EE3222">
        <w:rPr>
          <w:rStyle w:val="hps"/>
          <w:rFonts w:cs="Arial"/>
          <w:color w:val="333333"/>
          <w:sz w:val="24"/>
          <w:szCs w:val="24"/>
          <w:lang w:val="en"/>
        </w:rPr>
        <w:t>.</w:t>
      </w:r>
      <w:r w:rsidRPr="00EE3222">
        <w:rPr>
          <w:color w:val="333333"/>
          <w:sz w:val="24"/>
          <w:szCs w:val="24"/>
          <w:lang w:val="en"/>
        </w:rPr>
        <w:t xml:space="preserve"> The provision of y</w:t>
      </w:r>
      <w:r w:rsidRPr="00EE3222">
        <w:rPr>
          <w:rStyle w:val="hps"/>
          <w:rFonts w:cs="Arial"/>
          <w:color w:val="333333"/>
          <w:sz w:val="24"/>
          <w:szCs w:val="24"/>
          <w:lang w:val="en"/>
        </w:rPr>
        <w:t>our</w:t>
      </w:r>
      <w:r w:rsidRPr="00EE3222">
        <w:rPr>
          <w:color w:val="333333"/>
          <w:sz w:val="24"/>
          <w:szCs w:val="24"/>
          <w:lang w:val="en"/>
        </w:rPr>
        <w:t xml:space="preserve"> </w:t>
      </w:r>
      <w:r w:rsidRPr="00EE3222">
        <w:rPr>
          <w:rStyle w:val="hps"/>
          <w:rFonts w:cs="Arial"/>
          <w:color w:val="333333"/>
          <w:sz w:val="24"/>
          <w:szCs w:val="24"/>
          <w:lang w:val="en"/>
        </w:rPr>
        <w:t xml:space="preserve">personal data is obligatory to be able to </w:t>
      </w:r>
      <w:r w:rsidR="00926FEB">
        <w:rPr>
          <w:rStyle w:val="hps"/>
          <w:rFonts w:cs="Arial"/>
          <w:color w:val="333333"/>
          <w:sz w:val="24"/>
          <w:szCs w:val="24"/>
          <w:lang w:val="en"/>
        </w:rPr>
        <w:t>select</w:t>
      </w:r>
      <w:r w:rsidRPr="00EE3222">
        <w:rPr>
          <w:rStyle w:val="hps"/>
          <w:rFonts w:cs="Arial"/>
          <w:color w:val="333333"/>
          <w:sz w:val="24"/>
          <w:szCs w:val="24"/>
          <w:lang w:val="en"/>
        </w:rPr>
        <w:t xml:space="preserve"> an employee at the British Council</w:t>
      </w:r>
    </w:p>
    <w:p w:rsidR="00736DC5" w:rsidRPr="00EE3222" w:rsidRDefault="00736DC5" w:rsidP="00736DC5">
      <w:pPr>
        <w:shd w:val="clear" w:color="auto" w:fill="F5F5F5"/>
        <w:textAlignment w:val="top"/>
        <w:rPr>
          <w:color w:val="333333"/>
          <w:sz w:val="24"/>
          <w:szCs w:val="24"/>
          <w:lang w:val="en"/>
        </w:rPr>
      </w:pPr>
    </w:p>
    <w:p w:rsidR="00736DC5" w:rsidRPr="00EE3222" w:rsidRDefault="00736DC5" w:rsidP="00736DC5">
      <w:pPr>
        <w:shd w:val="clear" w:color="auto" w:fill="F5F5F5"/>
        <w:textAlignment w:val="top"/>
        <w:rPr>
          <w:b/>
          <w:sz w:val="24"/>
          <w:szCs w:val="24"/>
        </w:rPr>
      </w:pPr>
      <w:r w:rsidRPr="00EE3222">
        <w:rPr>
          <w:rStyle w:val="hps"/>
          <w:rFonts w:cs="Arial"/>
          <w:b/>
          <w:color w:val="333333"/>
          <w:sz w:val="24"/>
          <w:szCs w:val="24"/>
          <w:u w:val="single"/>
          <w:lang w:val="en"/>
        </w:rPr>
        <w:t>Processing for other voluntary purposes</w:t>
      </w:r>
      <w:r w:rsidRPr="00EE3222">
        <w:rPr>
          <w:color w:val="333333"/>
          <w:sz w:val="24"/>
          <w:szCs w:val="24"/>
          <w:lang w:val="en"/>
        </w:rPr>
        <w:t xml:space="preserve">. </w:t>
      </w:r>
      <w:r w:rsidRPr="00EE3222">
        <w:rPr>
          <w:rStyle w:val="hps"/>
          <w:rFonts w:cs="Arial"/>
          <w:color w:val="333333"/>
          <w:sz w:val="24"/>
          <w:szCs w:val="24"/>
          <w:lang w:val="en"/>
        </w:rPr>
        <w:t>With your prior consent,</w:t>
      </w:r>
      <w:r w:rsidRPr="00EE3222">
        <w:rPr>
          <w:color w:val="333333"/>
          <w:sz w:val="24"/>
          <w:szCs w:val="24"/>
          <w:lang w:val="en"/>
        </w:rPr>
        <w:t xml:space="preserve"> </w:t>
      </w:r>
      <w:r w:rsidRPr="00EE3222">
        <w:rPr>
          <w:rStyle w:val="hps"/>
          <w:rFonts w:cs="Arial"/>
          <w:color w:val="333333"/>
          <w:sz w:val="24"/>
          <w:szCs w:val="24"/>
          <w:lang w:val="en"/>
        </w:rPr>
        <w:t>your personal data will</w:t>
      </w:r>
      <w:r w:rsidRPr="00EE3222">
        <w:rPr>
          <w:color w:val="333333"/>
          <w:sz w:val="24"/>
          <w:szCs w:val="24"/>
          <w:lang w:val="en"/>
        </w:rPr>
        <w:t xml:space="preserve"> </w:t>
      </w:r>
      <w:r w:rsidRPr="00EE3222">
        <w:rPr>
          <w:rStyle w:val="hps"/>
          <w:rFonts w:cs="Arial"/>
          <w:color w:val="333333"/>
          <w:sz w:val="24"/>
          <w:szCs w:val="24"/>
          <w:lang w:val="en"/>
        </w:rPr>
        <w:t>also</w:t>
      </w:r>
      <w:r w:rsidRPr="00EE3222">
        <w:rPr>
          <w:color w:val="333333"/>
          <w:sz w:val="24"/>
          <w:szCs w:val="24"/>
          <w:lang w:val="en"/>
        </w:rPr>
        <w:t xml:space="preserve"> </w:t>
      </w:r>
      <w:r w:rsidRPr="00EE3222">
        <w:rPr>
          <w:rStyle w:val="hps"/>
          <w:rFonts w:cs="Arial"/>
          <w:color w:val="333333"/>
          <w:sz w:val="24"/>
          <w:szCs w:val="24"/>
          <w:lang w:val="en"/>
        </w:rPr>
        <w:t>be</w:t>
      </w:r>
      <w:r w:rsidRPr="00EE3222">
        <w:rPr>
          <w:color w:val="333333"/>
          <w:sz w:val="24"/>
          <w:szCs w:val="24"/>
          <w:lang w:val="en"/>
        </w:rPr>
        <w:t xml:space="preserve"> </w:t>
      </w:r>
      <w:r w:rsidRPr="00EE3222">
        <w:rPr>
          <w:rStyle w:val="hps"/>
          <w:rFonts w:cs="Arial"/>
          <w:color w:val="333333"/>
          <w:sz w:val="24"/>
          <w:szCs w:val="24"/>
          <w:lang w:val="en"/>
        </w:rPr>
        <w:t>processed</w:t>
      </w:r>
      <w:r w:rsidRPr="00EE3222">
        <w:rPr>
          <w:color w:val="333333"/>
          <w:sz w:val="24"/>
          <w:szCs w:val="24"/>
          <w:lang w:val="en"/>
        </w:rPr>
        <w:t xml:space="preserve"> </w:t>
      </w:r>
      <w:r w:rsidRPr="00EE3222">
        <w:rPr>
          <w:rStyle w:val="hps"/>
          <w:rFonts w:cs="Arial"/>
          <w:color w:val="333333"/>
          <w:sz w:val="24"/>
          <w:szCs w:val="24"/>
          <w:lang w:val="en"/>
        </w:rPr>
        <w:t xml:space="preserve">for the following further purposes: British Council newsletter shipment with all the events carried out by the British Council in </w:t>
      </w:r>
      <w:smartTag w:uri="urn:schemas-microsoft-com:office:smarttags" w:element="place">
        <w:r w:rsidRPr="00EE3222">
          <w:rPr>
            <w:rStyle w:val="hps"/>
            <w:rFonts w:cs="Arial"/>
            <w:color w:val="333333"/>
            <w:sz w:val="24"/>
            <w:szCs w:val="24"/>
            <w:lang w:val="en"/>
          </w:rPr>
          <w:t>Italy</w:t>
        </w:r>
      </w:smartTag>
      <w:r w:rsidRPr="00EE3222">
        <w:rPr>
          <w:rStyle w:val="hps"/>
          <w:rFonts w:cs="Arial"/>
          <w:color w:val="333333"/>
          <w:sz w:val="24"/>
          <w:szCs w:val="24"/>
          <w:lang w:val="en"/>
        </w:rPr>
        <w:t>.</w:t>
      </w:r>
    </w:p>
    <w:p w:rsidR="00736DC5" w:rsidRPr="00EE3222" w:rsidRDefault="00736DC5" w:rsidP="00736DC5">
      <w:pPr>
        <w:rPr>
          <w:b/>
          <w:sz w:val="24"/>
          <w:szCs w:val="24"/>
        </w:rPr>
      </w:pPr>
    </w:p>
    <w:p w:rsidR="00736DC5" w:rsidRPr="00EE3222" w:rsidRDefault="00736DC5" w:rsidP="00736DC5">
      <w:pPr>
        <w:rPr>
          <w:b/>
          <w:sz w:val="24"/>
          <w:szCs w:val="24"/>
          <w:u w:val="single"/>
        </w:rPr>
      </w:pPr>
      <w:r w:rsidRPr="00EE3222">
        <w:rPr>
          <w:b/>
          <w:sz w:val="24"/>
          <w:szCs w:val="24"/>
          <w:u w:val="single"/>
        </w:rPr>
        <w:t>Rights of the Data Subject</w:t>
      </w:r>
    </w:p>
    <w:p w:rsidR="00736DC5" w:rsidRPr="00EE3222" w:rsidRDefault="00736DC5" w:rsidP="00736DC5">
      <w:pPr>
        <w:shd w:val="clear" w:color="auto" w:fill="F5F5F5"/>
        <w:textAlignment w:val="top"/>
        <w:rPr>
          <w:color w:val="333333"/>
          <w:sz w:val="24"/>
          <w:szCs w:val="24"/>
          <w:lang w:val="en"/>
        </w:rPr>
      </w:pPr>
      <w:r w:rsidRPr="00EE3222">
        <w:rPr>
          <w:rStyle w:val="hps"/>
          <w:rFonts w:cs="Arial"/>
          <w:color w:val="333333"/>
          <w:sz w:val="24"/>
          <w:szCs w:val="24"/>
          <w:lang w:val="en"/>
        </w:rPr>
        <w:t xml:space="preserve">In quality of “Data Subject”, You </w:t>
      </w:r>
      <w:r w:rsidRPr="00EE3222">
        <w:rPr>
          <w:color w:val="333333"/>
          <w:sz w:val="24"/>
          <w:szCs w:val="24"/>
          <w:lang w:val="en"/>
        </w:rPr>
        <w:t xml:space="preserve">will be able to access </w:t>
      </w:r>
      <w:r w:rsidRPr="00EE3222">
        <w:rPr>
          <w:rStyle w:val="hps"/>
          <w:rFonts w:cs="Arial"/>
          <w:color w:val="333333"/>
          <w:sz w:val="24"/>
          <w:szCs w:val="24"/>
          <w:lang w:val="en"/>
        </w:rPr>
        <w:t>to your personal data</w:t>
      </w:r>
      <w:r w:rsidRPr="00EE3222">
        <w:rPr>
          <w:color w:val="333333"/>
          <w:sz w:val="24"/>
          <w:szCs w:val="24"/>
          <w:lang w:val="en"/>
        </w:rPr>
        <w:t xml:space="preserve">, to edit, </w:t>
      </w:r>
      <w:r w:rsidRPr="00EE3222">
        <w:rPr>
          <w:rStyle w:val="hps"/>
          <w:rFonts w:cs="Arial"/>
          <w:color w:val="333333"/>
          <w:sz w:val="24"/>
          <w:szCs w:val="24"/>
          <w:lang w:val="en"/>
        </w:rPr>
        <w:t>or</w:t>
      </w:r>
      <w:r w:rsidRPr="00EE3222">
        <w:rPr>
          <w:color w:val="333333"/>
          <w:sz w:val="24"/>
          <w:szCs w:val="24"/>
          <w:lang w:val="en"/>
        </w:rPr>
        <w:t xml:space="preserve"> </w:t>
      </w:r>
      <w:r w:rsidRPr="00EE3222">
        <w:rPr>
          <w:rStyle w:val="hps"/>
          <w:rFonts w:cs="Arial"/>
          <w:color w:val="333333"/>
          <w:sz w:val="24"/>
          <w:szCs w:val="24"/>
          <w:lang w:val="en"/>
        </w:rPr>
        <w:t>delete</w:t>
      </w:r>
      <w:r w:rsidRPr="00EE3222">
        <w:rPr>
          <w:color w:val="333333"/>
          <w:sz w:val="24"/>
          <w:szCs w:val="24"/>
          <w:lang w:val="en"/>
        </w:rPr>
        <w:t xml:space="preserve"> </w:t>
      </w:r>
      <w:r w:rsidRPr="00EE3222">
        <w:rPr>
          <w:rStyle w:val="hps"/>
          <w:rFonts w:cs="Arial"/>
          <w:color w:val="333333"/>
          <w:sz w:val="24"/>
          <w:szCs w:val="24"/>
          <w:lang w:val="en"/>
        </w:rPr>
        <w:t>them</w:t>
      </w:r>
      <w:r w:rsidRPr="00EE3222">
        <w:rPr>
          <w:color w:val="333333"/>
          <w:sz w:val="24"/>
          <w:szCs w:val="24"/>
          <w:lang w:val="en"/>
        </w:rPr>
        <w:t xml:space="preserve"> </w:t>
      </w:r>
      <w:r w:rsidRPr="00EE3222">
        <w:rPr>
          <w:rStyle w:val="hps"/>
          <w:rFonts w:cs="Arial"/>
          <w:color w:val="333333"/>
          <w:sz w:val="24"/>
          <w:szCs w:val="24"/>
          <w:lang w:val="en"/>
        </w:rPr>
        <w:t>writing to</w:t>
      </w:r>
      <w:r w:rsidRPr="00EE3222">
        <w:rPr>
          <w:color w:val="333333"/>
          <w:sz w:val="24"/>
          <w:szCs w:val="24"/>
          <w:lang w:val="en"/>
        </w:rPr>
        <w:t>:</w:t>
      </w:r>
    </w:p>
    <w:p w:rsidR="00736DC5" w:rsidRPr="00EE3222" w:rsidRDefault="00736DC5" w:rsidP="00736DC5">
      <w:pPr>
        <w:shd w:val="clear" w:color="auto" w:fill="F5F5F5"/>
        <w:textAlignment w:val="top"/>
        <w:rPr>
          <w:color w:val="333333"/>
          <w:sz w:val="24"/>
          <w:szCs w:val="24"/>
          <w:lang w:val="en"/>
        </w:rPr>
      </w:pPr>
    </w:p>
    <w:p w:rsidR="00736DC5" w:rsidRPr="00EE3222" w:rsidRDefault="00736DC5" w:rsidP="00736DC5">
      <w:pPr>
        <w:shd w:val="clear" w:color="auto" w:fill="F5F5F5"/>
        <w:ind w:left="708"/>
        <w:textAlignment w:val="top"/>
        <w:rPr>
          <w:color w:val="333333"/>
          <w:sz w:val="24"/>
          <w:szCs w:val="24"/>
          <w:lang w:val="en"/>
        </w:rPr>
      </w:pPr>
      <w:r w:rsidRPr="00EE3222">
        <w:rPr>
          <w:rStyle w:val="hps"/>
          <w:rFonts w:cs="Arial"/>
          <w:color w:val="333333"/>
          <w:sz w:val="24"/>
          <w:szCs w:val="24"/>
          <w:lang w:val="en"/>
        </w:rPr>
        <w:t>British Council</w:t>
      </w:r>
      <w:r w:rsidRPr="00EE3222">
        <w:rPr>
          <w:color w:val="333333"/>
          <w:sz w:val="24"/>
          <w:szCs w:val="24"/>
          <w:lang w:val="en"/>
        </w:rPr>
        <w:t xml:space="preserve"> </w:t>
      </w:r>
      <w:r w:rsidRPr="00EE3222">
        <w:rPr>
          <w:rStyle w:val="hps"/>
          <w:rFonts w:cs="Arial"/>
          <w:color w:val="333333"/>
          <w:sz w:val="24"/>
          <w:szCs w:val="24"/>
          <w:lang w:val="en"/>
        </w:rPr>
        <w:t>Italy</w:t>
      </w:r>
      <w:r w:rsidRPr="00EE3222">
        <w:rPr>
          <w:color w:val="333333"/>
          <w:sz w:val="24"/>
          <w:szCs w:val="24"/>
          <w:lang w:val="en"/>
        </w:rPr>
        <w:t xml:space="preserve">, </w:t>
      </w:r>
      <w:r w:rsidRPr="00EE3222">
        <w:rPr>
          <w:rStyle w:val="hps"/>
          <w:rFonts w:cs="Arial"/>
          <w:color w:val="333333"/>
          <w:sz w:val="24"/>
          <w:szCs w:val="24"/>
          <w:lang w:val="en"/>
        </w:rPr>
        <w:t>with</w:t>
      </w:r>
      <w:r w:rsidRPr="00EE3222">
        <w:rPr>
          <w:color w:val="333333"/>
          <w:sz w:val="24"/>
          <w:szCs w:val="24"/>
          <w:lang w:val="en"/>
        </w:rPr>
        <w:t xml:space="preserve"> </w:t>
      </w:r>
      <w:r w:rsidRPr="00EE3222">
        <w:rPr>
          <w:rStyle w:val="hpsatn"/>
          <w:rFonts w:cs="Arial"/>
          <w:color w:val="333333"/>
          <w:sz w:val="24"/>
          <w:szCs w:val="24"/>
          <w:lang w:val="en"/>
        </w:rPr>
        <w:t>registered office in (</w:t>
      </w:r>
      <w:r w:rsidRPr="00EE3222">
        <w:rPr>
          <w:color w:val="333333"/>
          <w:sz w:val="24"/>
          <w:szCs w:val="24"/>
          <w:lang w:val="en"/>
        </w:rPr>
        <w:t xml:space="preserve">00187) </w:t>
      </w:r>
      <w:smartTag w:uri="urn:schemas-microsoft-com:office:smarttags" w:element="place">
        <w:r w:rsidRPr="00EE3222">
          <w:rPr>
            <w:color w:val="333333"/>
            <w:sz w:val="24"/>
            <w:szCs w:val="24"/>
            <w:lang w:val="en"/>
          </w:rPr>
          <w:t>Rome</w:t>
        </w:r>
      </w:smartTag>
      <w:r w:rsidRPr="00EE3222">
        <w:rPr>
          <w:color w:val="333333"/>
          <w:sz w:val="24"/>
          <w:szCs w:val="24"/>
          <w:lang w:val="en"/>
        </w:rPr>
        <w:t xml:space="preserve">, </w:t>
      </w:r>
      <w:r w:rsidRPr="00EE3222">
        <w:rPr>
          <w:rStyle w:val="hps"/>
          <w:rFonts w:cs="Arial"/>
          <w:color w:val="333333"/>
          <w:sz w:val="24"/>
          <w:szCs w:val="24"/>
          <w:lang w:val="en"/>
        </w:rPr>
        <w:t>Via di</w:t>
      </w:r>
      <w:r w:rsidRPr="00EE3222">
        <w:rPr>
          <w:color w:val="333333"/>
          <w:sz w:val="24"/>
          <w:szCs w:val="24"/>
          <w:lang w:val="en"/>
        </w:rPr>
        <w:t xml:space="preserve"> </w:t>
      </w:r>
      <w:r w:rsidRPr="00EE3222">
        <w:rPr>
          <w:rStyle w:val="hps"/>
          <w:rFonts w:cs="Arial"/>
          <w:color w:val="333333"/>
          <w:sz w:val="24"/>
          <w:szCs w:val="24"/>
          <w:lang w:val="en"/>
        </w:rPr>
        <w:t>San</w:t>
      </w:r>
      <w:r w:rsidRPr="00EE3222">
        <w:rPr>
          <w:color w:val="333333"/>
          <w:sz w:val="24"/>
          <w:szCs w:val="24"/>
          <w:lang w:val="en"/>
        </w:rPr>
        <w:t xml:space="preserve"> </w:t>
      </w:r>
      <w:r w:rsidRPr="00EE3222">
        <w:rPr>
          <w:rStyle w:val="hps"/>
          <w:rFonts w:cs="Arial"/>
          <w:color w:val="333333"/>
          <w:sz w:val="24"/>
          <w:szCs w:val="24"/>
          <w:lang w:val="en"/>
        </w:rPr>
        <w:t>Sebastianello</w:t>
      </w:r>
      <w:r w:rsidRPr="00EE3222">
        <w:rPr>
          <w:color w:val="333333"/>
          <w:sz w:val="24"/>
          <w:szCs w:val="24"/>
          <w:lang w:val="en"/>
        </w:rPr>
        <w:t xml:space="preserve">, 16 </w:t>
      </w:r>
      <w:r w:rsidRPr="00EE3222">
        <w:rPr>
          <w:rStyle w:val="hps"/>
          <w:rFonts w:cs="Arial"/>
          <w:color w:val="333333"/>
          <w:sz w:val="24"/>
          <w:szCs w:val="24"/>
          <w:lang w:val="en"/>
        </w:rPr>
        <w:t>to the attention</w:t>
      </w:r>
      <w:r w:rsidRPr="00EE3222">
        <w:rPr>
          <w:color w:val="333333"/>
          <w:sz w:val="24"/>
          <w:szCs w:val="24"/>
          <w:lang w:val="en"/>
        </w:rPr>
        <w:t xml:space="preserve"> </w:t>
      </w:r>
      <w:r w:rsidRPr="00EE3222">
        <w:rPr>
          <w:rStyle w:val="hps"/>
          <w:rFonts w:cs="Arial"/>
          <w:color w:val="333333"/>
          <w:sz w:val="24"/>
          <w:szCs w:val="24"/>
          <w:lang w:val="en"/>
        </w:rPr>
        <w:t>of the</w:t>
      </w:r>
      <w:r w:rsidRPr="00EE3222">
        <w:rPr>
          <w:color w:val="333333"/>
          <w:sz w:val="24"/>
          <w:szCs w:val="24"/>
          <w:lang w:val="en"/>
        </w:rPr>
        <w:t xml:space="preserve"> </w:t>
      </w:r>
      <w:r w:rsidRPr="00EE3222">
        <w:rPr>
          <w:rStyle w:val="hps"/>
          <w:rFonts w:cs="Arial"/>
          <w:color w:val="333333"/>
          <w:sz w:val="24"/>
          <w:szCs w:val="24"/>
          <w:lang w:val="en"/>
        </w:rPr>
        <w:t>“Responsabile del Sistema Privacy”.</w:t>
      </w:r>
    </w:p>
    <w:p w:rsidR="00736DC5" w:rsidRPr="00EE3222" w:rsidRDefault="00736DC5" w:rsidP="00736DC5">
      <w:pPr>
        <w:shd w:val="clear" w:color="auto" w:fill="F5F5F5"/>
        <w:ind w:left="708"/>
        <w:textAlignment w:val="top"/>
        <w:rPr>
          <w:color w:val="333333"/>
          <w:sz w:val="24"/>
          <w:szCs w:val="24"/>
          <w:lang w:val="en"/>
        </w:rPr>
      </w:pPr>
    </w:p>
    <w:p w:rsidR="00736DC5" w:rsidRPr="00EE3222" w:rsidRDefault="00736DC5" w:rsidP="00736DC5">
      <w:pPr>
        <w:shd w:val="clear" w:color="auto" w:fill="F5F5F5"/>
        <w:textAlignment w:val="top"/>
        <w:rPr>
          <w:sz w:val="24"/>
          <w:szCs w:val="24"/>
        </w:rPr>
      </w:pPr>
      <w:r w:rsidRPr="00EE3222">
        <w:rPr>
          <w:rStyle w:val="hps"/>
          <w:rFonts w:cs="Arial"/>
          <w:color w:val="333333"/>
          <w:sz w:val="24"/>
          <w:szCs w:val="24"/>
          <w:lang w:val="en"/>
        </w:rPr>
        <w:t>You will be always able to contact</w:t>
      </w:r>
      <w:r w:rsidRPr="00EE3222">
        <w:rPr>
          <w:rStyle w:val="hps"/>
          <w:rFonts w:cs="Arial"/>
          <w:sz w:val="24"/>
          <w:szCs w:val="24"/>
        </w:rPr>
        <w:t xml:space="preserve"> </w:t>
      </w:r>
      <w:r w:rsidRPr="00EE3222">
        <w:rPr>
          <w:rStyle w:val="hps"/>
          <w:rFonts w:cs="Arial"/>
          <w:color w:val="333333"/>
          <w:sz w:val="24"/>
          <w:szCs w:val="24"/>
          <w:lang w:val="en"/>
        </w:rPr>
        <w:t>Data Controller at the address above also</w:t>
      </w:r>
      <w:r w:rsidRPr="00EE3222">
        <w:rPr>
          <w:rStyle w:val="hps"/>
          <w:rFonts w:cs="Arial"/>
          <w:sz w:val="24"/>
          <w:szCs w:val="24"/>
        </w:rPr>
        <w:t xml:space="preserve"> </w:t>
      </w:r>
      <w:r w:rsidRPr="00EE3222">
        <w:rPr>
          <w:rStyle w:val="hps"/>
          <w:rFonts w:cs="Arial"/>
          <w:color w:val="333333"/>
          <w:sz w:val="24"/>
          <w:szCs w:val="24"/>
          <w:lang w:val="en"/>
        </w:rPr>
        <w:t>to exercise the</w:t>
      </w:r>
      <w:r w:rsidRPr="00EE3222">
        <w:rPr>
          <w:rStyle w:val="hps"/>
          <w:rFonts w:cs="Arial"/>
          <w:sz w:val="24"/>
          <w:szCs w:val="24"/>
        </w:rPr>
        <w:t xml:space="preserve"> </w:t>
      </w:r>
      <w:r w:rsidRPr="00EE3222">
        <w:rPr>
          <w:rStyle w:val="hps"/>
          <w:rFonts w:cs="Arial"/>
          <w:color w:val="333333"/>
          <w:sz w:val="24"/>
          <w:szCs w:val="24"/>
          <w:lang w:val="en"/>
        </w:rPr>
        <w:t>rights set for by Art</w:t>
      </w:r>
      <w:r w:rsidRPr="00EE3222">
        <w:rPr>
          <w:rStyle w:val="hps"/>
          <w:rFonts w:cs="Arial"/>
          <w:sz w:val="24"/>
          <w:szCs w:val="24"/>
        </w:rPr>
        <w:t xml:space="preserve">. </w:t>
      </w:r>
      <w:r w:rsidRPr="00EE3222">
        <w:rPr>
          <w:rStyle w:val="hps"/>
          <w:rFonts w:cs="Arial"/>
          <w:color w:val="333333"/>
          <w:sz w:val="24"/>
          <w:szCs w:val="24"/>
          <w:lang w:val="en"/>
        </w:rPr>
        <w:t>7 of the</w:t>
      </w:r>
      <w:r w:rsidRPr="00EE3222">
        <w:rPr>
          <w:rStyle w:val="hps"/>
          <w:rFonts w:cs="Arial"/>
          <w:sz w:val="24"/>
          <w:szCs w:val="24"/>
        </w:rPr>
        <w:t xml:space="preserve"> </w:t>
      </w:r>
      <w:r w:rsidRPr="00EE3222">
        <w:rPr>
          <w:rStyle w:val="hps"/>
          <w:rFonts w:cs="Arial"/>
          <w:color w:val="333333"/>
          <w:sz w:val="24"/>
          <w:szCs w:val="24"/>
          <w:lang w:val="en"/>
        </w:rPr>
        <w:t>Privacy Code</w:t>
      </w:r>
      <w:r w:rsidRPr="00EE3222">
        <w:rPr>
          <w:rStyle w:val="hps"/>
          <w:rFonts w:cs="Arial"/>
          <w:sz w:val="24"/>
          <w:szCs w:val="24"/>
        </w:rPr>
        <w:t xml:space="preserve"> </w:t>
      </w:r>
      <w:r w:rsidRPr="00EE3222">
        <w:rPr>
          <w:rStyle w:val="hps"/>
          <w:rFonts w:cs="Arial"/>
          <w:color w:val="333333"/>
          <w:sz w:val="24"/>
          <w:szCs w:val="24"/>
          <w:lang w:val="en"/>
        </w:rPr>
        <w:t>below</w:t>
      </w:r>
      <w:r w:rsidRPr="00EE3222">
        <w:rPr>
          <w:rStyle w:val="hps"/>
          <w:rFonts w:cs="Arial"/>
          <w:sz w:val="24"/>
          <w:szCs w:val="24"/>
        </w:rPr>
        <w:t>:</w:t>
      </w:r>
    </w:p>
    <w:p w:rsidR="00736DC5" w:rsidRPr="00EE3222" w:rsidRDefault="00736DC5" w:rsidP="00736DC5">
      <w:pPr>
        <w:rPr>
          <w:sz w:val="24"/>
          <w:szCs w:val="24"/>
        </w:rPr>
      </w:pPr>
    </w:p>
    <w:p w:rsidR="00736DC5" w:rsidRPr="00EE3222" w:rsidRDefault="00736DC5" w:rsidP="00736DC5">
      <w:pPr>
        <w:rPr>
          <w:b/>
          <w:i/>
          <w:sz w:val="24"/>
          <w:szCs w:val="24"/>
        </w:rPr>
      </w:pPr>
      <w:r w:rsidRPr="00EE3222">
        <w:rPr>
          <w:b/>
          <w:i/>
          <w:sz w:val="24"/>
          <w:szCs w:val="24"/>
        </w:rPr>
        <w:t>(Right to Access Personal Data and Other Rights)</w:t>
      </w:r>
    </w:p>
    <w:p w:rsidR="00736DC5" w:rsidRPr="00EE3222" w:rsidRDefault="00736DC5" w:rsidP="00736DC5">
      <w:pPr>
        <w:shd w:val="clear" w:color="auto" w:fill="F5F5F5"/>
        <w:tabs>
          <w:tab w:val="left" w:pos="5400"/>
        </w:tabs>
        <w:textAlignment w:val="top"/>
        <w:rPr>
          <w:sz w:val="24"/>
          <w:szCs w:val="24"/>
        </w:rPr>
      </w:pPr>
      <w:r w:rsidRPr="00EE3222">
        <w:rPr>
          <w:rStyle w:val="hps"/>
          <w:rFonts w:cs="Arial"/>
          <w:color w:val="333333"/>
          <w:sz w:val="24"/>
          <w:szCs w:val="24"/>
          <w:lang w:val="en"/>
        </w:rPr>
        <w:t>1</w:t>
      </w:r>
      <w:r w:rsidRPr="00EE3222">
        <w:rPr>
          <w:rStyle w:val="hps"/>
          <w:rFonts w:cs="Arial"/>
          <w:i/>
          <w:color w:val="333333"/>
          <w:sz w:val="24"/>
          <w:szCs w:val="24"/>
          <w:lang w:val="en"/>
        </w:rPr>
        <w:t>. A data subject shall have the right to obtain confirmation as to whether or not personal data concerning him exist, regardless of their being already recorded, and communication of such data in intelligible form.</w:t>
      </w:r>
    </w:p>
    <w:p w:rsidR="00736DC5" w:rsidRPr="00EE3222" w:rsidRDefault="00736DC5" w:rsidP="00736DC5">
      <w:pPr>
        <w:shd w:val="clear" w:color="auto" w:fill="F5F5F5"/>
        <w:tabs>
          <w:tab w:val="left" w:pos="5400"/>
        </w:tabs>
        <w:textAlignment w:val="top"/>
        <w:rPr>
          <w:i/>
          <w:color w:val="333333"/>
          <w:sz w:val="24"/>
          <w:szCs w:val="24"/>
          <w:lang w:val="en"/>
        </w:rPr>
      </w:pPr>
      <w:r w:rsidRPr="00EE3222">
        <w:rPr>
          <w:rStyle w:val="hps"/>
          <w:rFonts w:cs="Arial"/>
          <w:i/>
          <w:color w:val="333333"/>
          <w:sz w:val="24"/>
          <w:szCs w:val="24"/>
          <w:lang w:val="en"/>
        </w:rPr>
        <w:t>2. A data subject shall have the right to be informed:</w:t>
      </w:r>
    </w:p>
    <w:p w:rsidR="00736DC5" w:rsidRPr="00EE3222" w:rsidRDefault="00736DC5" w:rsidP="00736DC5">
      <w:pPr>
        <w:shd w:val="clear" w:color="auto" w:fill="F5F5F5"/>
        <w:tabs>
          <w:tab w:val="left" w:pos="5400"/>
        </w:tabs>
        <w:textAlignment w:val="top"/>
        <w:rPr>
          <w:i/>
          <w:color w:val="333333"/>
          <w:sz w:val="24"/>
          <w:szCs w:val="24"/>
          <w:lang w:val="en"/>
        </w:rPr>
      </w:pPr>
    </w:p>
    <w:p w:rsidR="00736DC5" w:rsidRPr="00EE3222" w:rsidRDefault="00736DC5" w:rsidP="00736DC5">
      <w:pPr>
        <w:shd w:val="clear" w:color="auto" w:fill="F5F5F5"/>
        <w:tabs>
          <w:tab w:val="left" w:pos="5400"/>
        </w:tabs>
        <w:ind w:left="708"/>
        <w:textAlignment w:val="top"/>
        <w:rPr>
          <w:rStyle w:val="hps"/>
          <w:rFonts w:cs="Arial"/>
          <w:i/>
          <w:color w:val="333333"/>
          <w:sz w:val="24"/>
          <w:szCs w:val="24"/>
          <w:lang w:val="en"/>
        </w:rPr>
      </w:pPr>
      <w:r w:rsidRPr="00EE3222">
        <w:rPr>
          <w:rStyle w:val="hps"/>
          <w:rFonts w:cs="Arial"/>
          <w:i/>
          <w:color w:val="333333"/>
          <w:sz w:val="24"/>
          <w:szCs w:val="24"/>
          <w:lang w:val="en"/>
        </w:rPr>
        <w:t>a) of the source of the personal data;</w:t>
      </w:r>
    </w:p>
    <w:p w:rsidR="00736DC5" w:rsidRPr="00EE3222" w:rsidRDefault="00736DC5" w:rsidP="00736DC5">
      <w:pPr>
        <w:shd w:val="clear" w:color="auto" w:fill="F5F5F5"/>
        <w:tabs>
          <w:tab w:val="left" w:pos="5400"/>
        </w:tabs>
        <w:ind w:left="708"/>
        <w:textAlignment w:val="top"/>
        <w:rPr>
          <w:rStyle w:val="hps"/>
          <w:rFonts w:cs="Arial"/>
          <w:i/>
          <w:color w:val="333333"/>
          <w:sz w:val="24"/>
          <w:szCs w:val="24"/>
          <w:lang w:val="en"/>
        </w:rPr>
      </w:pPr>
      <w:r w:rsidRPr="00EE3222">
        <w:rPr>
          <w:rStyle w:val="hps"/>
          <w:rFonts w:cs="Arial"/>
          <w:i/>
          <w:color w:val="333333"/>
          <w:sz w:val="24"/>
          <w:szCs w:val="24"/>
          <w:lang w:val="en"/>
        </w:rPr>
        <w:lastRenderedPageBreak/>
        <w:t>b) of the purposes and methods of the processing;</w:t>
      </w:r>
    </w:p>
    <w:p w:rsidR="00736DC5" w:rsidRPr="00EE3222" w:rsidRDefault="00736DC5" w:rsidP="00736DC5">
      <w:pPr>
        <w:shd w:val="clear" w:color="auto" w:fill="F5F5F5"/>
        <w:tabs>
          <w:tab w:val="left" w:pos="5400"/>
        </w:tabs>
        <w:ind w:left="708"/>
        <w:textAlignment w:val="top"/>
        <w:rPr>
          <w:rStyle w:val="hps"/>
          <w:rFonts w:cs="Arial"/>
          <w:i/>
          <w:color w:val="333333"/>
          <w:sz w:val="24"/>
          <w:szCs w:val="24"/>
          <w:lang w:val="en"/>
        </w:rPr>
      </w:pPr>
      <w:r w:rsidRPr="00EE3222">
        <w:rPr>
          <w:rStyle w:val="hps"/>
          <w:rFonts w:cs="Arial"/>
          <w:i/>
          <w:color w:val="333333"/>
          <w:sz w:val="24"/>
          <w:szCs w:val="24"/>
          <w:lang w:val="en"/>
        </w:rPr>
        <w:t>c) of the logic applied to the processing, if the latter is carried out with the help of electronic means;</w:t>
      </w:r>
    </w:p>
    <w:p w:rsidR="00736DC5" w:rsidRPr="00EE3222" w:rsidRDefault="00736DC5" w:rsidP="00736DC5">
      <w:pPr>
        <w:shd w:val="clear" w:color="auto" w:fill="F5F5F5"/>
        <w:tabs>
          <w:tab w:val="left" w:pos="5400"/>
        </w:tabs>
        <w:ind w:left="708"/>
        <w:textAlignment w:val="top"/>
        <w:rPr>
          <w:rStyle w:val="hps"/>
          <w:rFonts w:cs="Arial"/>
          <w:i/>
          <w:color w:val="333333"/>
          <w:sz w:val="24"/>
          <w:szCs w:val="24"/>
          <w:lang w:val="en"/>
        </w:rPr>
      </w:pPr>
      <w:r w:rsidRPr="00EE3222">
        <w:rPr>
          <w:rStyle w:val="hps"/>
          <w:rFonts w:cs="Arial"/>
          <w:i/>
          <w:color w:val="333333"/>
          <w:sz w:val="24"/>
          <w:szCs w:val="24"/>
          <w:lang w:val="en"/>
        </w:rPr>
        <w:t>d) of the identification data concerning data controller, data processors and the representative designated as per Section 5(2);</w:t>
      </w:r>
    </w:p>
    <w:p w:rsidR="00736DC5" w:rsidRPr="00EE3222" w:rsidRDefault="00736DC5" w:rsidP="00736DC5">
      <w:pPr>
        <w:shd w:val="clear" w:color="auto" w:fill="F5F5F5"/>
        <w:tabs>
          <w:tab w:val="left" w:pos="5400"/>
        </w:tabs>
        <w:ind w:left="708"/>
        <w:textAlignment w:val="top"/>
        <w:rPr>
          <w:rStyle w:val="hps"/>
          <w:rFonts w:cs="Arial"/>
          <w:i/>
          <w:color w:val="333333"/>
          <w:sz w:val="24"/>
          <w:szCs w:val="24"/>
          <w:lang w:val="en"/>
        </w:rPr>
      </w:pPr>
      <w:r w:rsidRPr="00EE3222">
        <w:rPr>
          <w:rStyle w:val="hps"/>
          <w:rFonts w:cs="Arial"/>
          <w:i/>
          <w:color w:val="333333"/>
          <w:sz w:val="24"/>
          <w:szCs w:val="24"/>
          <w:lang w:val="en"/>
        </w:rPr>
        <w:t>e) of the entities or categories of entity to whom or which the personal data may be communicated and who or which may get to know said data in their capacity as designated representative(s) in the State’s territory, data processor(s) or person(s) in charge of the processing.</w:t>
      </w:r>
    </w:p>
    <w:p w:rsidR="00736DC5" w:rsidRPr="00EE3222" w:rsidRDefault="00736DC5" w:rsidP="00736DC5">
      <w:pPr>
        <w:shd w:val="clear" w:color="auto" w:fill="F5F5F5"/>
        <w:tabs>
          <w:tab w:val="left" w:pos="5400"/>
        </w:tabs>
        <w:ind w:left="708"/>
        <w:textAlignment w:val="top"/>
        <w:rPr>
          <w:rStyle w:val="hps"/>
          <w:rFonts w:cs="Arial"/>
          <w:i/>
          <w:color w:val="333333"/>
          <w:sz w:val="24"/>
          <w:szCs w:val="24"/>
          <w:lang w:val="en"/>
        </w:rPr>
      </w:pPr>
    </w:p>
    <w:p w:rsidR="00736DC5" w:rsidRPr="00EE3222" w:rsidRDefault="00736DC5" w:rsidP="00736DC5">
      <w:pPr>
        <w:shd w:val="clear" w:color="auto" w:fill="F5F5F5"/>
        <w:tabs>
          <w:tab w:val="left" w:pos="5400"/>
        </w:tabs>
        <w:textAlignment w:val="top"/>
        <w:rPr>
          <w:rStyle w:val="hps"/>
          <w:rFonts w:cs="Arial"/>
          <w:i/>
          <w:color w:val="333333"/>
          <w:sz w:val="24"/>
          <w:szCs w:val="24"/>
          <w:lang w:val="en"/>
        </w:rPr>
      </w:pPr>
      <w:r w:rsidRPr="00EE3222">
        <w:rPr>
          <w:rStyle w:val="hps"/>
          <w:rFonts w:cs="Arial"/>
          <w:i/>
          <w:color w:val="333333"/>
          <w:sz w:val="24"/>
          <w:szCs w:val="24"/>
          <w:lang w:val="en"/>
        </w:rPr>
        <w:t>3. A data subject shall have the right to obtain:</w:t>
      </w:r>
    </w:p>
    <w:p w:rsidR="00736DC5" w:rsidRPr="00EE3222" w:rsidRDefault="00736DC5" w:rsidP="00736DC5">
      <w:pPr>
        <w:shd w:val="clear" w:color="auto" w:fill="F5F5F5"/>
        <w:tabs>
          <w:tab w:val="left" w:pos="5400"/>
        </w:tabs>
        <w:ind w:left="708"/>
        <w:textAlignment w:val="top"/>
        <w:rPr>
          <w:rStyle w:val="hps"/>
          <w:rFonts w:cs="Arial"/>
          <w:i/>
          <w:color w:val="333333"/>
          <w:sz w:val="24"/>
          <w:szCs w:val="24"/>
          <w:lang w:val="en"/>
        </w:rPr>
      </w:pPr>
      <w:r w:rsidRPr="00EE3222">
        <w:rPr>
          <w:rStyle w:val="hps"/>
          <w:rFonts w:cs="Arial"/>
          <w:i/>
          <w:color w:val="333333"/>
          <w:sz w:val="24"/>
          <w:szCs w:val="24"/>
          <w:lang w:val="en"/>
        </w:rPr>
        <w:t>a) updating, rectification or, where interested therein, integration of the data;</w:t>
      </w:r>
    </w:p>
    <w:p w:rsidR="00736DC5" w:rsidRPr="00EE3222" w:rsidRDefault="00736DC5" w:rsidP="00736DC5">
      <w:pPr>
        <w:shd w:val="clear" w:color="auto" w:fill="F5F5F5"/>
        <w:tabs>
          <w:tab w:val="left" w:pos="5400"/>
        </w:tabs>
        <w:ind w:left="708"/>
        <w:textAlignment w:val="top"/>
        <w:rPr>
          <w:rStyle w:val="hps"/>
          <w:rFonts w:cs="Arial"/>
          <w:i/>
          <w:color w:val="333333"/>
          <w:sz w:val="24"/>
          <w:szCs w:val="24"/>
          <w:lang w:val="en"/>
        </w:rPr>
      </w:pPr>
      <w:r w:rsidRPr="00EE3222">
        <w:rPr>
          <w:rStyle w:val="hps"/>
          <w:rFonts w:cs="Arial"/>
          <w:i/>
          <w:color w:val="333333"/>
          <w:sz w:val="24"/>
          <w:szCs w:val="24"/>
          <w:lang w:val="en"/>
        </w:rPr>
        <w:t>b) erasure, anonymization or blocking of data that have been processed unlawfully, including data whose retention is unnecessary for the purposes for which they have been collected or subsequently processed;</w:t>
      </w:r>
    </w:p>
    <w:p w:rsidR="00736DC5" w:rsidRPr="00EE3222" w:rsidRDefault="00736DC5" w:rsidP="00736DC5">
      <w:pPr>
        <w:shd w:val="clear" w:color="auto" w:fill="F5F5F5"/>
        <w:tabs>
          <w:tab w:val="left" w:pos="5400"/>
        </w:tabs>
        <w:ind w:left="708"/>
        <w:textAlignment w:val="top"/>
        <w:rPr>
          <w:rStyle w:val="hps"/>
          <w:rFonts w:cs="Arial"/>
          <w:i/>
          <w:color w:val="333333"/>
          <w:sz w:val="24"/>
          <w:szCs w:val="24"/>
          <w:lang w:val="en"/>
        </w:rPr>
      </w:pPr>
      <w:r w:rsidRPr="00EE3222">
        <w:rPr>
          <w:rStyle w:val="hps"/>
          <w:rFonts w:cs="Arial"/>
          <w:i/>
          <w:color w:val="333333"/>
          <w:sz w:val="24"/>
          <w:szCs w:val="24"/>
          <w:lang w:val="en"/>
        </w:rPr>
        <w:t>c) certification to the effect that the operations as per letters a) and b) have been notified, as also related to their contents, to the entities to whom or which the data were communicated or disseminated, unless this requirement proves impossible or involves a manifestly disproportionate effort compared with the right that is to be protected.</w:t>
      </w:r>
    </w:p>
    <w:p w:rsidR="00736DC5" w:rsidRPr="00EE3222" w:rsidRDefault="00736DC5" w:rsidP="00736DC5">
      <w:pPr>
        <w:shd w:val="clear" w:color="auto" w:fill="F5F5F5"/>
        <w:tabs>
          <w:tab w:val="left" w:pos="5400"/>
        </w:tabs>
        <w:ind w:left="708"/>
        <w:textAlignment w:val="top"/>
        <w:rPr>
          <w:rStyle w:val="hps"/>
          <w:rFonts w:cs="Arial"/>
          <w:i/>
          <w:color w:val="333333"/>
          <w:sz w:val="24"/>
          <w:szCs w:val="24"/>
          <w:lang w:val="en"/>
        </w:rPr>
      </w:pPr>
    </w:p>
    <w:p w:rsidR="00736DC5" w:rsidRPr="00EE3222" w:rsidRDefault="00736DC5" w:rsidP="00736DC5">
      <w:pPr>
        <w:shd w:val="clear" w:color="auto" w:fill="F5F5F5"/>
        <w:tabs>
          <w:tab w:val="left" w:pos="5400"/>
        </w:tabs>
        <w:textAlignment w:val="top"/>
        <w:rPr>
          <w:rStyle w:val="hps"/>
          <w:rFonts w:cs="Arial"/>
          <w:i/>
          <w:color w:val="333333"/>
          <w:sz w:val="24"/>
          <w:szCs w:val="24"/>
          <w:lang w:val="en"/>
        </w:rPr>
      </w:pPr>
      <w:r w:rsidRPr="00EE3222">
        <w:rPr>
          <w:rStyle w:val="hps"/>
          <w:rFonts w:cs="Arial"/>
          <w:i/>
          <w:color w:val="333333"/>
          <w:sz w:val="24"/>
          <w:szCs w:val="24"/>
          <w:lang w:val="en"/>
        </w:rPr>
        <w:t>4. A data subject shall have the right to object, in whole or in part,</w:t>
      </w:r>
    </w:p>
    <w:p w:rsidR="00736DC5" w:rsidRPr="00EE3222" w:rsidRDefault="00736DC5" w:rsidP="00736DC5">
      <w:pPr>
        <w:shd w:val="clear" w:color="auto" w:fill="F5F5F5"/>
        <w:tabs>
          <w:tab w:val="left" w:pos="5400"/>
        </w:tabs>
        <w:ind w:left="708"/>
        <w:textAlignment w:val="top"/>
        <w:rPr>
          <w:rStyle w:val="hps"/>
          <w:rFonts w:cs="Arial"/>
          <w:i/>
          <w:color w:val="333333"/>
          <w:sz w:val="24"/>
          <w:szCs w:val="24"/>
          <w:lang w:val="en"/>
        </w:rPr>
      </w:pPr>
      <w:r w:rsidRPr="00EE3222">
        <w:rPr>
          <w:rStyle w:val="hps"/>
          <w:rFonts w:cs="Arial"/>
          <w:i/>
          <w:color w:val="333333"/>
          <w:sz w:val="24"/>
          <w:szCs w:val="24"/>
          <w:lang w:val="en"/>
        </w:rPr>
        <w:t>a) on legitimate grounds, to the processing of personal data concerning him/her, even though they are relevant to the purpose of the collection;</w:t>
      </w:r>
    </w:p>
    <w:p w:rsidR="00736DC5" w:rsidRPr="00EE3222" w:rsidRDefault="00736DC5" w:rsidP="00736DC5">
      <w:pPr>
        <w:shd w:val="clear" w:color="auto" w:fill="F5F5F5"/>
        <w:tabs>
          <w:tab w:val="left" w:pos="5400"/>
        </w:tabs>
        <w:ind w:left="708"/>
        <w:textAlignment w:val="top"/>
        <w:rPr>
          <w:sz w:val="24"/>
          <w:szCs w:val="24"/>
        </w:rPr>
      </w:pPr>
      <w:r w:rsidRPr="00EE3222">
        <w:rPr>
          <w:rStyle w:val="hps"/>
          <w:rFonts w:cs="Arial"/>
          <w:i/>
          <w:color w:val="333333"/>
          <w:sz w:val="24"/>
          <w:szCs w:val="24"/>
          <w:lang w:val="en"/>
        </w:rPr>
        <w:t>b) to the processing of personal data concerning him/her, where it is carried out for the purpose of sending advertising materials or direct selling or else for the performance of market or commercial communication surveys.</w:t>
      </w:r>
    </w:p>
    <w:p w:rsidR="00736DC5" w:rsidRDefault="00736DC5" w:rsidP="00736DC5">
      <w:pPr>
        <w:rPr>
          <w:sz w:val="24"/>
          <w:szCs w:val="24"/>
        </w:rPr>
      </w:pPr>
    </w:p>
    <w:p w:rsidR="00736DC5" w:rsidRPr="00356A0E" w:rsidRDefault="00736DC5" w:rsidP="00736DC5">
      <w:pPr>
        <w:rPr>
          <w:b/>
          <w:bCs/>
          <w:sz w:val="24"/>
          <w:szCs w:val="24"/>
        </w:rPr>
      </w:pPr>
      <w:r>
        <w:rPr>
          <w:b/>
          <w:bCs/>
          <w:sz w:val="24"/>
          <w:szCs w:val="24"/>
        </w:rPr>
        <w:t>Please tic the box or boxes below as appropriate:</w:t>
      </w:r>
    </w:p>
    <w:p w:rsidR="00736DC5" w:rsidRPr="00EE3222" w:rsidRDefault="00736DC5" w:rsidP="00736DC5">
      <w:pPr>
        <w:rPr>
          <w:sz w:val="24"/>
          <w:szCs w:val="24"/>
        </w:rPr>
      </w:pPr>
    </w:p>
    <w:p w:rsidR="00736DC5" w:rsidRPr="00EE3222" w:rsidRDefault="00736DC5" w:rsidP="00736DC5">
      <w:pPr>
        <w:rPr>
          <w:sz w:val="24"/>
          <w:szCs w:val="24"/>
        </w:rPr>
      </w:pPr>
      <w:r w:rsidRPr="00EE3222">
        <w:rPr>
          <w:sz w:val="24"/>
          <w:szCs w:val="24"/>
        </w:rPr>
        <w:t>□ I have read and understood the information notice under d. lgs. 196/2003 and I hereby authorize British Council to process my personal data</w:t>
      </w:r>
      <w:r w:rsidR="00926FEB">
        <w:rPr>
          <w:sz w:val="24"/>
          <w:szCs w:val="24"/>
        </w:rPr>
        <w:t>.</w:t>
      </w:r>
    </w:p>
    <w:p w:rsidR="00736DC5" w:rsidRPr="00EE3222" w:rsidRDefault="00736DC5" w:rsidP="00736DC5">
      <w:pPr>
        <w:shd w:val="clear" w:color="auto" w:fill="F5F5F5"/>
        <w:textAlignment w:val="top"/>
        <w:rPr>
          <w:sz w:val="24"/>
          <w:szCs w:val="24"/>
        </w:rPr>
      </w:pPr>
      <w:r w:rsidRPr="00EE3222">
        <w:rPr>
          <w:sz w:val="24"/>
          <w:szCs w:val="24"/>
        </w:rPr>
        <w:t xml:space="preserve">□ </w:t>
      </w:r>
      <w:r w:rsidRPr="00EE3222">
        <w:rPr>
          <w:rStyle w:val="hps"/>
          <w:rFonts w:cs="Arial"/>
          <w:color w:val="333333"/>
          <w:sz w:val="24"/>
          <w:szCs w:val="24"/>
          <w:lang w:val="en"/>
        </w:rPr>
        <w:t xml:space="preserve">I hereby also give my consent for the processing of my personal data to receive the British Council newsletter containing all the events carried out by the British Council in </w:t>
      </w:r>
      <w:smartTag w:uri="urn:schemas-microsoft-com:office:smarttags" w:element="place">
        <w:r w:rsidRPr="00EE3222">
          <w:rPr>
            <w:rStyle w:val="hps"/>
            <w:rFonts w:cs="Arial"/>
            <w:color w:val="333333"/>
            <w:sz w:val="24"/>
            <w:szCs w:val="24"/>
            <w:lang w:val="en"/>
          </w:rPr>
          <w:t>Italy</w:t>
        </w:r>
      </w:smartTag>
      <w:r w:rsidRPr="00EE3222">
        <w:rPr>
          <w:rStyle w:val="hps"/>
          <w:rFonts w:cs="Arial"/>
          <w:color w:val="333333"/>
          <w:sz w:val="24"/>
          <w:szCs w:val="24"/>
          <w:lang w:val="en"/>
        </w:rPr>
        <w:t>.</w:t>
      </w:r>
    </w:p>
    <w:p w:rsidR="00736DC5" w:rsidRDefault="00736DC5" w:rsidP="00736DC5">
      <w:pPr>
        <w:rPr>
          <w:snapToGrid w:val="0"/>
          <w:color w:val="000000"/>
          <w:sz w:val="24"/>
          <w:szCs w:val="24"/>
          <w:lang w:val="en" w:eastAsia="en-US"/>
        </w:rPr>
      </w:pPr>
    </w:p>
    <w:p w:rsidR="00736DC5" w:rsidRDefault="00736DC5" w:rsidP="00736DC5">
      <w:pPr>
        <w:rPr>
          <w:snapToGrid w:val="0"/>
          <w:color w:val="000000"/>
          <w:sz w:val="24"/>
          <w:szCs w:val="24"/>
          <w:lang w:val="en" w:eastAsia="en-US"/>
        </w:rPr>
      </w:pPr>
    </w:p>
    <w:p w:rsidR="00736DC5" w:rsidRDefault="00736DC5" w:rsidP="00736DC5">
      <w:pPr>
        <w:rPr>
          <w:snapToGrid w:val="0"/>
          <w:color w:val="000000"/>
          <w:sz w:val="24"/>
          <w:szCs w:val="24"/>
          <w:lang w:val="en" w:eastAsia="en-US"/>
        </w:rPr>
      </w:pPr>
    </w:p>
    <w:p w:rsidR="00736DC5" w:rsidRDefault="00736DC5" w:rsidP="00736DC5">
      <w:pPr>
        <w:rPr>
          <w:snapToGrid w:val="0"/>
          <w:color w:val="000000"/>
          <w:sz w:val="24"/>
          <w:szCs w:val="24"/>
          <w:lang w:val="en" w:eastAsia="en-US"/>
        </w:rPr>
      </w:pPr>
    </w:p>
    <w:p w:rsidR="00736DC5" w:rsidRDefault="00736DC5" w:rsidP="00736DC5">
      <w:pPr>
        <w:rPr>
          <w:snapToGrid w:val="0"/>
          <w:color w:val="000000"/>
          <w:sz w:val="24"/>
          <w:szCs w:val="24"/>
          <w:lang w:val="en" w:eastAsia="en-US"/>
        </w:rPr>
      </w:pPr>
      <w:r>
        <w:rPr>
          <w:snapToGrid w:val="0"/>
          <w:color w:val="000000"/>
          <w:sz w:val="24"/>
          <w:szCs w:val="24"/>
          <w:lang w:val="en" w:eastAsia="en-US"/>
        </w:rPr>
        <w:t>Signature</w:t>
      </w:r>
    </w:p>
    <w:p w:rsidR="00736DC5" w:rsidRDefault="00736DC5" w:rsidP="00736DC5">
      <w:pPr>
        <w:rPr>
          <w:snapToGrid w:val="0"/>
          <w:color w:val="000000"/>
          <w:sz w:val="24"/>
          <w:szCs w:val="24"/>
          <w:lang w:val="en" w:eastAsia="en-US"/>
        </w:rPr>
      </w:pPr>
    </w:p>
    <w:p w:rsidR="00736DC5" w:rsidRPr="00EE3222" w:rsidRDefault="00736DC5" w:rsidP="00736DC5">
      <w:pPr>
        <w:rPr>
          <w:snapToGrid w:val="0"/>
          <w:color w:val="000000"/>
          <w:sz w:val="24"/>
          <w:szCs w:val="24"/>
          <w:lang w:val="en" w:eastAsia="en-US"/>
        </w:rPr>
      </w:pPr>
      <w:r>
        <w:rPr>
          <w:snapToGrid w:val="0"/>
          <w:color w:val="000000"/>
          <w:sz w:val="24"/>
          <w:szCs w:val="24"/>
          <w:lang w:val="en" w:eastAsia="en-US"/>
        </w:rPr>
        <w:t>___________________________________</w:t>
      </w:r>
    </w:p>
    <w:p w:rsidR="001C0C70" w:rsidRPr="00736DC5" w:rsidRDefault="001C0C70" w:rsidP="00736DC5">
      <w:pPr>
        <w:rPr>
          <w:snapToGrid w:val="0"/>
          <w:sz w:val="24"/>
          <w:szCs w:val="24"/>
        </w:rPr>
      </w:pPr>
    </w:p>
    <w:sectPr w:rsidR="001C0C70" w:rsidRPr="00736DC5" w:rsidSect="009B2F14">
      <w:headerReference w:type="default" r:id="rId10"/>
      <w:footerReference w:type="even" r:id="rId11"/>
      <w:footerReference w:type="default" r:id="rId12"/>
      <w:footerReference w:type="first" r:id="rId13"/>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E7" w:rsidRDefault="003D29E7">
      <w:r>
        <w:separator/>
      </w:r>
    </w:p>
  </w:endnote>
  <w:endnote w:type="continuationSeparator" w:id="0">
    <w:p w:rsidR="003D29E7" w:rsidRDefault="003D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544" w:rsidRDefault="00421544">
    <w:pPr>
      <w:pStyle w:val="Footer"/>
      <w:framePr w:wrap="around" w:vAnchor="text" w:hAnchor="margin" w:xAlign="center" w:y="1"/>
      <w:rPr>
        <w:rStyle w:val="PageNumber"/>
        <w:rFonts w:cs="Arial"/>
        <w:szCs w:val="18"/>
      </w:rPr>
    </w:pPr>
    <w:r>
      <w:rPr>
        <w:rStyle w:val="PageNumber"/>
        <w:rFonts w:cs="Arial"/>
        <w:szCs w:val="18"/>
      </w:rPr>
      <w:fldChar w:fldCharType="begin"/>
    </w:r>
    <w:r>
      <w:rPr>
        <w:rStyle w:val="PageNumber"/>
        <w:rFonts w:cs="Arial"/>
        <w:szCs w:val="18"/>
      </w:rPr>
      <w:instrText xml:space="preserve">PAGE  </w:instrText>
    </w:r>
    <w:r>
      <w:rPr>
        <w:rStyle w:val="PageNumber"/>
        <w:rFonts w:cs="Arial"/>
        <w:szCs w:val="18"/>
      </w:rPr>
      <w:fldChar w:fldCharType="end"/>
    </w:r>
  </w:p>
  <w:p w:rsidR="00421544" w:rsidRDefault="004215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544" w:rsidRDefault="00421544" w:rsidP="00421544">
    <w:pPr>
      <w:pStyle w:val="Footer"/>
      <w:framePr w:wrap="around" w:vAnchor="text" w:hAnchor="margin" w:xAlign="right" w:y="1"/>
      <w:rPr>
        <w:rStyle w:val="PageNumber"/>
        <w:rFonts w:cs="Arial"/>
        <w:szCs w:val="18"/>
      </w:rPr>
    </w:pPr>
  </w:p>
  <w:p w:rsidR="00421544" w:rsidRDefault="00421544" w:rsidP="00421544">
    <w:pPr>
      <w:pStyle w:val="Footer"/>
      <w:ind w:right="360"/>
      <w:jc w:val="center"/>
      <w:rPr>
        <w:rStyle w:val="PageNumber"/>
        <w:rFonts w:cs="Arial"/>
        <w:szCs w:val="18"/>
      </w:rPr>
    </w:pPr>
    <w:r>
      <w:rPr>
        <w:rStyle w:val="PageNumber"/>
        <w:rFonts w:cs="Arial"/>
        <w:szCs w:val="18"/>
      </w:rPr>
      <w:fldChar w:fldCharType="begin"/>
    </w:r>
    <w:r>
      <w:rPr>
        <w:rStyle w:val="PageNumber"/>
        <w:rFonts w:cs="Arial"/>
        <w:szCs w:val="18"/>
      </w:rPr>
      <w:instrText xml:space="preserve"> PAGE </w:instrText>
    </w:r>
    <w:r>
      <w:rPr>
        <w:rStyle w:val="PageNumber"/>
        <w:rFonts w:cs="Arial"/>
        <w:szCs w:val="18"/>
      </w:rPr>
      <w:fldChar w:fldCharType="separate"/>
    </w:r>
    <w:r w:rsidR="00BC607A">
      <w:rPr>
        <w:rStyle w:val="PageNumber"/>
        <w:rFonts w:cs="Arial"/>
        <w:szCs w:val="18"/>
      </w:rPr>
      <w:t>1</w:t>
    </w:r>
    <w:r>
      <w:rPr>
        <w:rStyle w:val="PageNumber"/>
        <w:rFonts w:cs="Arial"/>
        <w:szCs w:val="18"/>
      </w:rPr>
      <w:fldChar w:fldCharType="end"/>
    </w:r>
    <w:r>
      <w:rPr>
        <w:rStyle w:val="PageNumber"/>
        <w:rFonts w:cs="Arial"/>
        <w:szCs w:val="18"/>
      </w:rPr>
      <w:t xml:space="preserve"> or </w:t>
    </w:r>
    <w:r>
      <w:rPr>
        <w:rStyle w:val="PageNumber"/>
        <w:rFonts w:cs="Arial"/>
        <w:szCs w:val="18"/>
      </w:rPr>
      <w:fldChar w:fldCharType="begin"/>
    </w:r>
    <w:r>
      <w:rPr>
        <w:rStyle w:val="PageNumber"/>
        <w:rFonts w:cs="Arial"/>
        <w:szCs w:val="18"/>
      </w:rPr>
      <w:instrText xml:space="preserve"> NUMPAGES </w:instrText>
    </w:r>
    <w:r>
      <w:rPr>
        <w:rStyle w:val="PageNumber"/>
        <w:rFonts w:cs="Arial"/>
        <w:szCs w:val="18"/>
      </w:rPr>
      <w:fldChar w:fldCharType="separate"/>
    </w:r>
    <w:r w:rsidR="00BC607A">
      <w:rPr>
        <w:rStyle w:val="PageNumber"/>
        <w:rFonts w:cs="Arial"/>
        <w:szCs w:val="18"/>
      </w:rPr>
      <w:t>9</w:t>
    </w:r>
    <w:r>
      <w:rPr>
        <w:rStyle w:val="PageNumber"/>
        <w:rFonts w:cs="Arial"/>
        <w:szCs w:val="18"/>
      </w:rPr>
      <w:fldChar w:fldCharType="end"/>
    </w:r>
  </w:p>
  <w:p w:rsidR="00421544" w:rsidRDefault="005009D1" w:rsidP="00421544">
    <w:pPr>
      <w:pStyle w:val="Footer"/>
      <w:ind w:right="360"/>
      <w:jc w:val="right"/>
      <w:rPr>
        <w:rStyle w:val="PageNumber"/>
        <w:rFonts w:cs="Arial"/>
        <w:szCs w:val="18"/>
      </w:rPr>
    </w:pPr>
    <w:r>
      <w:rPr>
        <w:rStyle w:val="PageNumber"/>
        <w:rFonts w:cs="Arial"/>
        <w:szCs w:val="18"/>
      </w:rPr>
      <w:t>HR Italy 2013</w:t>
    </w:r>
  </w:p>
  <w:p w:rsidR="00760488" w:rsidRDefault="00760488" w:rsidP="00421544">
    <w:pPr>
      <w:pStyle w:val="Footer"/>
      <w:ind w:right="360"/>
      <w:jc w:val="right"/>
      <w:rPr>
        <w:rStyle w:val="PageNumber"/>
        <w:rFonts w:cs="Arial"/>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544" w:rsidRDefault="00BC607A">
    <w:pPr>
      <w:pStyle w:val="Footer"/>
    </w:pPr>
    <w:r>
      <w:rPr>
        <w:lang w:eastAsia="en-GB"/>
      </w:rPr>
      <mc:AlternateContent>
        <mc:Choice Requires="wps">
          <w:drawing>
            <wp:anchor distT="0" distB="0" distL="114300" distR="114300" simplePos="0" relativeHeight="251658240" behindDoc="0" locked="0" layoutInCell="0" allowOverlap="1">
              <wp:simplePos x="0" y="0"/>
              <wp:positionH relativeFrom="column">
                <wp:posOffset>5677535</wp:posOffset>
              </wp:positionH>
              <wp:positionV relativeFrom="paragraph">
                <wp:posOffset>-9525</wp:posOffset>
              </wp:positionV>
              <wp:extent cx="100584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1544" w:rsidRDefault="00421544"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7.05pt;margin-top:-.75pt;width:79.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xW9AIAAEMGAAAOAAAAZHJzL2Uyb0RvYy54bWysVNuO0zAQfUfiHyy/Z3Np2ibRpqjtNghp&#10;uUi7iGc3dhqLxA6223RB/Dtjp027wAMCEinyxOPxOWcut6+ObYMOTGkuRY7DmwAjJkpJudjl+ONj&#10;4SUYaUMEJY0ULMdPTONXi5cvbvsuY5GsZUOZQhBE6Kzvclwb02W+r8uatUTfyI4J2KykaokBU+18&#10;qkgP0dvGj4Jg5vdS0U7JkmkNf++GTbxw8auKleZ9VWlmUJNjwGbcV7nv1n79xS3Jdop0NS9PMMhf&#10;oGgJF3DpGOqOGIL2iv8SquWlklpW5qaUrS+ripfMcQA2YfATm4eadMxxAXF0N8qk/1/Y8t3hg0Kc&#10;Qu4wEqSFFD2yo0EreUShVafvdAZODx24mSP8tp6Wqe7uZflZIyHXNRE7tlRK9jUjFNC5k/7V0SGO&#10;tkG2/VtJ4RqyN9IFOlaqtQFBDATRIUtPY2YslNJeGQTTJIatEvaieTyJXOp8kp1Pd0qb10y2yC5y&#10;rCDzLjo53GsDPMD17OLQy4bTgjeNM9Ruu24UOhCoksI9ljoc0ddujbDOQtpjw/bwh7k6G64hGUCG&#10;pfW04F0NfEvDKA5WUeoVs2TuxUU89dJ5kHhBmK7SWRCn8V3x3cIN46zmlDJxzwU712MY/1m+T50x&#10;VJKrSNRbJR3FayL6mm/gnt/xbbmB3mx4m+NkdCKZzfFGUFCAZIbwZlj7z7E79UCA5zosi2kAyUu8&#10;+Xw68eLJJvBWSbH2lutwNptvVuvVJnyuw8Zpq/9dCgfknChryD2we6hpjyi3FTOZphH0AOUwHaL5&#10;wBeRZgdjrTQKIyXNJ25q15OjqtdCJoF9T0KO0QchLhdf6XTidpEKCu5cPa55bL8MnWOO2yMIbjtq&#10;K+kTtBHAsSjs7IVFLdVXjHqYYznWX/ZEMYyaNwJaMQ1j2zfGGZNZAGs1rsHYjgZGRJQQKMfmvFyb&#10;YVTuO8V3NdwztL6QS2jeiru+umACItaASeUonaaqHYXXtvO6zP7FDwAAAP//AwBQSwMEFAAGAAgA&#10;AAAhAKlLgPDgAAAACgEAAA8AAABkcnMvZG93bnJldi54bWxMj8FOwzAMhu9IvENkJG5b2nVlpdSd&#10;EBqIExJjQhy9JrTVGqdrsrW8PdkJbrb86ff3F+vJdOKsB9daRojnEQjNlVUt1wi7j+dZBsJ5YkWd&#10;ZY3wox2sy+urgnJlR37X562vRQhhlxNC432fS+mqRhtyc9trDrdvOxjyYR1qqQYaQ7jp5CKK7qSh&#10;lsOHhnr91OjqsD0ZhLf0JeOEkmRjxs3hsz/aY/z1inh7Mz0+gPB68n8wXPSDOpTBaW9PrJzoELL7&#10;ZRxQhFmcgrgAUboI0x5hGa9AloX8X6H8BQAA//8DAFBLAQItABQABgAIAAAAIQC2gziS/gAAAOEB&#10;AAATAAAAAAAAAAAAAAAAAAAAAABbQ29udGVudF9UeXBlc10ueG1sUEsBAi0AFAAGAAgAAAAhADj9&#10;If/WAAAAlAEAAAsAAAAAAAAAAAAAAAAALwEAAF9yZWxzLy5yZWxzUEsBAi0AFAAGAAgAAAAhAFe2&#10;7Fb0AgAAQwYAAA4AAAAAAAAAAAAAAAAALgIAAGRycy9lMm9Eb2MueG1sUEsBAi0AFAAGAAgAAAAh&#10;AKlLgPDgAAAACgEAAA8AAAAAAAAAAAAAAAAATgUAAGRycy9kb3ducmV2LnhtbFBLBQYAAAAABAAE&#10;APMAAABbBgAAAAA=&#10;" o:allowincell="f" stroked="f" strokeweight="0">
              <v:textbox inset=",.1mm,1mm,.1mm">
                <w:txbxContent>
                  <w:p w:rsidR="00421544" w:rsidRDefault="00421544" w:rsidP="00421544">
                    <w:pPr>
                      <w:pStyle w:val="Footer"/>
                      <w:jc w:val="right"/>
                      <w:rPr>
                        <w:noProof w:val="0"/>
                      </w:rPr>
                    </w:pPr>
                  </w:p>
                </w:txbxContent>
              </v:textbox>
            </v:shape>
          </w:pict>
        </mc:Fallback>
      </mc:AlternateContent>
    </w:r>
    <w:r w:rsidR="00421544">
      <w:rPr>
        <w:b/>
      </w:rPr>
      <w:t xml:space="preserve">The </w:t>
    </w:r>
    <w:smartTag w:uri="urn:schemas-microsoft-com:office:smarttags" w:element="place">
      <w:smartTag w:uri="urn:schemas-microsoft-com:office:smarttags" w:element="country-region">
        <w:r w:rsidR="00421544">
          <w:rPr>
            <w:b/>
          </w:rPr>
          <w:t>United Kingdom</w:t>
        </w:r>
      </w:smartTag>
    </w:smartTag>
    <w:r w:rsidR="00421544">
      <w:rPr>
        <w:b/>
      </w:rPr>
      <w:t>’s international organisation for educational opportunities and cultural relations.</w:t>
    </w:r>
    <w:r w:rsidR="00421544">
      <w:t xml:space="preserve"> We are registered in </w:t>
    </w:r>
    <w:smartTag w:uri="urn:schemas-microsoft-com:office:smarttags" w:element="place">
      <w:smartTag w:uri="urn:schemas-microsoft-com:office:smarttags" w:element="country-region">
        <w:r w:rsidR="00421544">
          <w:t>England</w:t>
        </w:r>
      </w:smartTag>
    </w:smartTag>
    <w:r w:rsidR="00421544">
      <w:t xml:space="preserve"> as a charity.</w:t>
    </w:r>
  </w:p>
  <w:p w:rsidR="00421544" w:rsidRDefault="00421544" w:rsidP="00421544">
    <w:pPr>
      <w:pStyle w:val="Footer"/>
      <w:jc w:val="center"/>
      <w:rPr>
        <w:rStyle w:val="PageNumber"/>
        <w:rFonts w:cs="Arial"/>
        <w:szCs w:val="18"/>
      </w:rPr>
    </w:pPr>
    <w:r>
      <w:rPr>
        <w:rStyle w:val="PageNumber"/>
        <w:rFonts w:cs="Arial"/>
        <w:szCs w:val="18"/>
      </w:rPr>
      <w:fldChar w:fldCharType="begin"/>
    </w:r>
    <w:r>
      <w:rPr>
        <w:rStyle w:val="PageNumber"/>
        <w:rFonts w:cs="Arial"/>
        <w:szCs w:val="18"/>
      </w:rPr>
      <w:instrText xml:space="preserve"> PAGE </w:instrText>
    </w:r>
    <w:r>
      <w:rPr>
        <w:rStyle w:val="PageNumber"/>
        <w:rFonts w:cs="Arial"/>
        <w:szCs w:val="18"/>
      </w:rPr>
      <w:fldChar w:fldCharType="separate"/>
    </w:r>
    <w:r w:rsidR="009B2F14">
      <w:rPr>
        <w:rStyle w:val="PageNumber"/>
        <w:rFonts w:cs="Arial"/>
        <w:szCs w:val="18"/>
      </w:rPr>
      <w:t>1</w:t>
    </w:r>
    <w:r>
      <w:rPr>
        <w:rStyle w:val="PageNumber"/>
        <w:rFonts w:cs="Arial"/>
        <w:szCs w:val="18"/>
      </w:rPr>
      <w:fldChar w:fldCharType="end"/>
    </w:r>
    <w:r>
      <w:rPr>
        <w:rStyle w:val="PageNumber"/>
        <w:rFonts w:cs="Arial"/>
        <w:szCs w:val="18"/>
      </w:rPr>
      <w:t xml:space="preserve"> of </w:t>
    </w:r>
    <w:r>
      <w:rPr>
        <w:rStyle w:val="PageNumber"/>
        <w:rFonts w:cs="Arial"/>
        <w:szCs w:val="18"/>
      </w:rPr>
      <w:fldChar w:fldCharType="begin"/>
    </w:r>
    <w:r>
      <w:rPr>
        <w:rStyle w:val="PageNumber"/>
        <w:rFonts w:cs="Arial"/>
        <w:szCs w:val="18"/>
      </w:rPr>
      <w:instrText xml:space="preserve"> NUMPAGES </w:instrText>
    </w:r>
    <w:r>
      <w:rPr>
        <w:rStyle w:val="PageNumber"/>
        <w:rFonts w:cs="Arial"/>
        <w:szCs w:val="18"/>
      </w:rPr>
      <w:fldChar w:fldCharType="separate"/>
    </w:r>
    <w:r w:rsidR="009B2F14">
      <w:rPr>
        <w:rStyle w:val="PageNumber"/>
        <w:rFonts w:cs="Arial"/>
        <w:szCs w:val="18"/>
      </w:rPr>
      <w:t>7</w:t>
    </w:r>
    <w:r>
      <w:rPr>
        <w:rStyle w:val="PageNumber"/>
        <w:rFonts w:cs="Arial"/>
        <w:szCs w:val="18"/>
      </w:rPr>
      <w:fldChar w:fldCharType="end"/>
    </w:r>
    <w:r>
      <w:rPr>
        <w:rStyle w:val="PageNumber"/>
        <w:rFonts w:cs="Arial"/>
        <w:szCs w:val="18"/>
      </w:rPr>
      <w:t xml:space="preserve"> </w:t>
    </w:r>
  </w:p>
  <w:p w:rsidR="00421544" w:rsidRDefault="00421544" w:rsidP="00421544">
    <w:pPr>
      <w:pStyle w:val="Footer"/>
      <w:jc w:val="right"/>
    </w:pPr>
    <w:r>
      <w:rPr>
        <w:rStyle w:val="PageNumber"/>
        <w:rFonts w:cs="Arial"/>
        <w:szCs w:val="18"/>
      </w:rPr>
      <w:t>Re</w:t>
    </w:r>
    <w:r w:rsidR="00D43512">
      <w:rPr>
        <w:rStyle w:val="PageNumber"/>
        <w:rFonts w:cs="Arial"/>
        <w:szCs w:val="18"/>
      </w:rPr>
      <w:t>cruitment</w:t>
    </w:r>
    <w:r>
      <w:rPr>
        <w:rStyle w:val="PageNumber"/>
        <w:rFonts w:cs="Arial"/>
        <w:szCs w:val="18"/>
      </w:rPr>
      <w:t xml:space="preserve"> Team </w:t>
    </w:r>
    <w:r w:rsidR="00D43512">
      <w:rPr>
        <w:rStyle w:val="PageNumber"/>
        <w:rFonts w:cs="Arial"/>
        <w:szCs w:val="18"/>
      </w:rPr>
      <w:t>May</w:t>
    </w:r>
    <w:r>
      <w:rPr>
        <w:rStyle w:val="PageNumber"/>
        <w:rFonts w:cs="Arial"/>
        <w:szCs w:val="18"/>
      </w:rPr>
      <w:t xml:space="preserve"> 201</w:t>
    </w:r>
    <w:r w:rsidR="00D43512">
      <w:rPr>
        <w:rStyle w:val="PageNumber"/>
        <w:rFonts w:cs="Arial"/>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E7" w:rsidRDefault="003D29E7">
      <w:r>
        <w:separator/>
      </w:r>
    </w:p>
  </w:footnote>
  <w:footnote w:type="continuationSeparator" w:id="0">
    <w:p w:rsidR="003D29E7" w:rsidRDefault="003D2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544" w:rsidRDefault="00421544">
    <w:pPr>
      <w:pStyle w:val="Formtitle"/>
    </w:pPr>
    <w:r>
      <w:tab/>
    </w:r>
  </w:p>
  <w:p w:rsidR="00421544" w:rsidRDefault="00421544"/>
  <w:p w:rsidR="00421544" w:rsidRDefault="004215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31"/>
    <w:multiLevelType w:val="hybridMultilevel"/>
    <w:tmpl w:val="E7982FDE"/>
    <w:lvl w:ilvl="0" w:tplc="C7A4809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2890C5D"/>
    <w:multiLevelType w:val="hybridMultilevel"/>
    <w:tmpl w:val="FBDA66E2"/>
    <w:lvl w:ilvl="0" w:tplc="2BEE8F88">
      <w:start w:val="1"/>
      <w:numFmt w:val="decimal"/>
      <w:lvlText w:val="%1"/>
      <w:lvlJc w:val="left"/>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color w:val="auto"/>
      </w:rPr>
    </w:lvl>
  </w:abstractNum>
  <w:abstractNum w:abstractNumId="3">
    <w:nsid w:val="2A8A24A7"/>
    <w:multiLevelType w:val="singleLevel"/>
    <w:tmpl w:val="A3604248"/>
    <w:lvl w:ilvl="0">
      <w:start w:val="1"/>
      <w:numFmt w:val="decimal"/>
      <w:lvlText w:val="%1"/>
      <w:lvlJc w:val="left"/>
      <w:pPr>
        <w:tabs>
          <w:tab w:val="num" w:pos="360"/>
        </w:tabs>
        <w:ind w:left="360" w:hanging="360"/>
      </w:pPr>
      <w:rPr>
        <w:rFonts w:cs="Times New Roman" w:hint="default"/>
      </w:rPr>
    </w:lvl>
  </w:abstractNum>
  <w:abstractNum w:abstractNumId="4">
    <w:nsid w:val="381E04F4"/>
    <w:multiLevelType w:val="hybridMultilevel"/>
    <w:tmpl w:val="EA8210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B9E4013"/>
    <w:multiLevelType w:val="hybridMultilevel"/>
    <w:tmpl w:val="9ED83816"/>
    <w:lvl w:ilvl="0" w:tplc="A0B24DCA">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D6C75F6"/>
    <w:multiLevelType w:val="singleLevel"/>
    <w:tmpl w:val="DE32D964"/>
    <w:lvl w:ilvl="0">
      <w:start w:val="1"/>
      <w:numFmt w:val="bullet"/>
      <w:lvlText w:val=""/>
      <w:lvlJc w:val="left"/>
      <w:pPr>
        <w:tabs>
          <w:tab w:val="num" w:pos="720"/>
        </w:tabs>
        <w:ind w:left="720" w:hanging="360"/>
      </w:pPr>
      <w:rPr>
        <w:rFonts w:ascii="Symbol" w:hAnsi="Symbol" w:hint="default"/>
        <w:color w:val="auto"/>
      </w:rPr>
    </w:lvl>
  </w:abstractNum>
  <w:abstractNum w:abstractNumId="8">
    <w:nsid w:val="4F163857"/>
    <w:multiLevelType w:val="hybridMultilevel"/>
    <w:tmpl w:val="26CA8E2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63627830"/>
    <w:multiLevelType w:val="hybridMultilevel"/>
    <w:tmpl w:val="17267B30"/>
    <w:lvl w:ilvl="0" w:tplc="486A900C">
      <w:start w:val="1"/>
      <w:numFmt w:val="bullet"/>
      <w:lvlText w:val=""/>
      <w:lvlJc w:val="left"/>
      <w:pPr>
        <w:tabs>
          <w:tab w:val="num" w:pos="2308"/>
        </w:tabs>
        <w:ind w:left="2308"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70066F28"/>
    <w:multiLevelType w:val="singleLevel"/>
    <w:tmpl w:val="CBB0BDD4"/>
    <w:lvl w:ilvl="0">
      <w:start w:val="1"/>
      <w:numFmt w:val="bullet"/>
      <w:lvlText w:val=""/>
      <w:lvlJc w:val="left"/>
      <w:pPr>
        <w:tabs>
          <w:tab w:val="num" w:pos="360"/>
        </w:tabs>
        <w:ind w:left="360" w:hanging="360"/>
      </w:pPr>
      <w:rPr>
        <w:rFonts w:ascii="Symbol" w:hAnsi="Symbol" w:hint="default"/>
        <w:color w:val="auto"/>
        <w:sz w:val="28"/>
      </w:rPr>
    </w:lvl>
  </w:abstractNum>
  <w:abstractNum w:abstractNumId="11">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10"/>
  </w:num>
  <w:num w:numId="4">
    <w:abstractNumId w:val="7"/>
  </w:num>
  <w:num w:numId="5">
    <w:abstractNumId w:val="2"/>
  </w:num>
  <w:num w:numId="6">
    <w:abstractNumId w:val="6"/>
  </w:num>
  <w:num w:numId="7">
    <w:abstractNumId w:val="5"/>
  </w:num>
  <w:num w:numId="8">
    <w:abstractNumId w:val="4"/>
  </w:num>
  <w:num w:numId="9">
    <w:abstractNumId w:val="8"/>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DB"/>
    <w:rsid w:val="0002660A"/>
    <w:rsid w:val="00044B04"/>
    <w:rsid w:val="00077F06"/>
    <w:rsid w:val="00150815"/>
    <w:rsid w:val="001C0C70"/>
    <w:rsid w:val="001F76D8"/>
    <w:rsid w:val="00242D6E"/>
    <w:rsid w:val="002559C2"/>
    <w:rsid w:val="00267ADA"/>
    <w:rsid w:val="00273704"/>
    <w:rsid w:val="002D260D"/>
    <w:rsid w:val="002D33AA"/>
    <w:rsid w:val="002E53EF"/>
    <w:rsid w:val="00356A0E"/>
    <w:rsid w:val="003D29E7"/>
    <w:rsid w:val="00421544"/>
    <w:rsid w:val="00460719"/>
    <w:rsid w:val="005009D1"/>
    <w:rsid w:val="00577313"/>
    <w:rsid w:val="005B7088"/>
    <w:rsid w:val="00606633"/>
    <w:rsid w:val="006725C4"/>
    <w:rsid w:val="006B7B1A"/>
    <w:rsid w:val="006C1D95"/>
    <w:rsid w:val="00736DC5"/>
    <w:rsid w:val="00753C93"/>
    <w:rsid w:val="00760488"/>
    <w:rsid w:val="007D5710"/>
    <w:rsid w:val="0080188B"/>
    <w:rsid w:val="0082473D"/>
    <w:rsid w:val="008968F8"/>
    <w:rsid w:val="00901424"/>
    <w:rsid w:val="009119A0"/>
    <w:rsid w:val="00926FEB"/>
    <w:rsid w:val="009B2F14"/>
    <w:rsid w:val="00A350A4"/>
    <w:rsid w:val="00AB075F"/>
    <w:rsid w:val="00B34ADC"/>
    <w:rsid w:val="00B83DD2"/>
    <w:rsid w:val="00BC607A"/>
    <w:rsid w:val="00C036D2"/>
    <w:rsid w:val="00C21001"/>
    <w:rsid w:val="00C26E7C"/>
    <w:rsid w:val="00C560B2"/>
    <w:rsid w:val="00C636EF"/>
    <w:rsid w:val="00C8590C"/>
    <w:rsid w:val="00CA37C3"/>
    <w:rsid w:val="00CE2012"/>
    <w:rsid w:val="00D13A0E"/>
    <w:rsid w:val="00D26C80"/>
    <w:rsid w:val="00D43512"/>
    <w:rsid w:val="00D56A06"/>
    <w:rsid w:val="00D7320C"/>
    <w:rsid w:val="00DA5365"/>
    <w:rsid w:val="00DD697A"/>
    <w:rsid w:val="00E24B80"/>
    <w:rsid w:val="00E3525E"/>
    <w:rsid w:val="00E57B54"/>
    <w:rsid w:val="00EE3222"/>
    <w:rsid w:val="00EF1AC3"/>
    <w:rsid w:val="00F300FB"/>
    <w:rsid w:val="00F80D4F"/>
    <w:rsid w:val="00F86895"/>
    <w:rsid w:val="00FA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link w:val="Heading1Char"/>
    <w:uiPriority w:val="99"/>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color w:val="000000"/>
      <w:sz w:val="24"/>
      <w:szCs w:val="24"/>
      <w:lang w:eastAsia="en-US"/>
    </w:rPr>
  </w:style>
  <w:style w:type="paragraph" w:styleId="Heading2">
    <w:name w:val="heading 2"/>
    <w:basedOn w:val="Normal"/>
    <w:next w:val="Normal"/>
    <w:link w:val="Heading2Char"/>
    <w:uiPriority w:val="99"/>
    <w:qFormat/>
    <w:pPr>
      <w:outlineLvl w:val="1"/>
    </w:pPr>
    <w:rPr>
      <w:noProof w:val="0"/>
      <w:sz w:val="24"/>
      <w:szCs w:val="24"/>
      <w:lang w:eastAsia="en-US"/>
    </w:rPr>
  </w:style>
  <w:style w:type="paragraph" w:styleId="Heading3">
    <w:name w:val="heading 3"/>
    <w:basedOn w:val="Normal"/>
    <w:next w:val="Normal"/>
    <w:link w:val="Heading3Char"/>
    <w:uiPriority w:val="99"/>
    <w:qFormat/>
    <w:pPr>
      <w:spacing w:before="120"/>
      <w:outlineLvl w:val="2"/>
    </w:pPr>
    <w:rPr>
      <w:b/>
      <w:bCs/>
      <w:noProof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lang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lang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lang w:eastAsia="zh-CN"/>
    </w:rPr>
  </w:style>
  <w:style w:type="paragraph" w:customStyle="1" w:styleId="Formnumberdepartment">
    <w:name w:val="Form number/department"/>
    <w:basedOn w:val="Formtitle"/>
    <w:autoRedefine/>
    <w:uiPriority w:val="99"/>
    <w:pPr>
      <w:tabs>
        <w:tab w:val="left" w:pos="7230"/>
      </w:tabs>
    </w:pPr>
    <w:rPr>
      <w:sz w:val="24"/>
      <w:szCs w:val="24"/>
    </w:rPr>
  </w:style>
  <w:style w:type="paragraph" w:customStyle="1" w:styleId="Formtitle">
    <w:name w:val="Form title"/>
    <w:uiPriority w:val="99"/>
    <w:pPr>
      <w:spacing w:after="0" w:line="360" w:lineRule="exact"/>
      <w:jc w:val="right"/>
    </w:pPr>
    <w:rPr>
      <w:rFonts w:ascii="Arial" w:hAnsi="Arial" w:cs="Arial"/>
      <w:b/>
      <w:bCs/>
      <w:noProof/>
      <w:sz w:val="32"/>
      <w:szCs w:val="32"/>
      <w:lang w:eastAsia="zh-CN"/>
    </w:rPr>
  </w:style>
  <w:style w:type="paragraph" w:customStyle="1" w:styleId="Sectionhead">
    <w:name w:val="Section head"/>
    <w:next w:val="Normal"/>
    <w:autoRedefine/>
    <w:uiPriority w:val="99"/>
    <w:pPr>
      <w:keepNext/>
      <w:suppressAutoHyphens/>
      <w:spacing w:before="240" w:after="40" w:line="240" w:lineRule="auto"/>
    </w:pPr>
    <w:rPr>
      <w:rFonts w:ascii="Arial" w:hAnsi="Arial" w:cs="Arial"/>
      <w:b/>
      <w:bCs/>
      <w:noProof/>
      <w:kern w:val="20"/>
      <w:lang w:eastAsia="zh-CN"/>
    </w:rPr>
  </w:style>
  <w:style w:type="paragraph" w:customStyle="1" w:styleId="In-fill">
    <w:name w:val="In-fill"/>
    <w:next w:val="Normal"/>
    <w:uiPriority w:val="99"/>
    <w:pPr>
      <w:keepNext/>
      <w:spacing w:before="40" w:after="40" w:line="180" w:lineRule="atLeast"/>
    </w:pPr>
    <w:rPr>
      <w:rFonts w:ascii="Arial" w:hAnsi="Arial" w:cs="Arial"/>
      <w:szCs w:val="18"/>
      <w:lang w:eastAsia="zh-CN"/>
    </w:rPr>
  </w:style>
  <w:style w:type="paragraph" w:customStyle="1" w:styleId="Informationtext">
    <w:name w:val="Information text"/>
    <w:basedOn w:val="Normal"/>
    <w:autoRedefine/>
    <w:uiPriority w:val="99"/>
    <w:pPr>
      <w:shd w:val="clear" w:color="000000" w:fill="auto"/>
      <w:tabs>
        <w:tab w:val="left" w:pos="2520"/>
      </w:tabs>
      <w:suppressAutoHyphens/>
    </w:pPr>
    <w:rPr>
      <w:noProof w:val="0"/>
      <w:kern w:val="18"/>
      <w:sz w:val="24"/>
      <w:szCs w:val="24"/>
      <w:lang w:eastAsia="en-US"/>
    </w:rPr>
  </w:style>
  <w:style w:type="paragraph" w:customStyle="1" w:styleId="Dropdown">
    <w:name w:val="Dropdown"/>
    <w:basedOn w:val="Normal"/>
    <w:uiPriority w:val="99"/>
    <w:rPr>
      <w:b/>
      <w:bCs/>
    </w:rPr>
  </w:style>
  <w:style w:type="paragraph" w:customStyle="1" w:styleId="Normalplus">
    <w:name w:val="Normal plus"/>
    <w:basedOn w:val="Normal"/>
    <w:autoRedefine/>
    <w:uiPriority w:val="99"/>
    <w:pPr>
      <w:ind w:left="193"/>
    </w:p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lear" w:pos="6237"/>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noProof/>
      <w:sz w:val="18"/>
      <w:szCs w:val="18"/>
      <w:lang w:eastAsia="zh-CN"/>
    </w:rPr>
  </w:style>
  <w:style w:type="paragraph" w:customStyle="1" w:styleId="Sectionheadsmallgap">
    <w:name w:val="Section head small gap"/>
    <w:basedOn w:val="Sectionhead"/>
    <w:uiPriority w:val="99"/>
    <w:pPr>
      <w:spacing w:before="0" w:after="0"/>
    </w:pPr>
  </w:style>
  <w:style w:type="paragraph" w:styleId="Footer">
    <w:name w:val="footer"/>
    <w:basedOn w:val="Normal"/>
    <w:link w:val="FooterChar"/>
    <w:uiPriority w:val="99"/>
    <w:pPr>
      <w:tabs>
        <w:tab w:val="clear" w:pos="6237"/>
        <w:tab w:val="center" w:pos="4153"/>
        <w:tab w:val="right" w:pos="8306"/>
      </w:tabs>
    </w:pPr>
    <w:rPr>
      <w:sz w:val="12"/>
      <w:szCs w:val="12"/>
    </w:rPr>
  </w:style>
  <w:style w:type="character" w:customStyle="1" w:styleId="FooterChar">
    <w:name w:val="Footer Char"/>
    <w:basedOn w:val="DefaultParagraphFont"/>
    <w:link w:val="Footer"/>
    <w:uiPriority w:val="99"/>
    <w:semiHidden/>
    <w:locked/>
    <w:rPr>
      <w:rFonts w:ascii="Arial" w:hAnsi="Arial" w:cs="Arial"/>
      <w:noProof/>
      <w:sz w:val="18"/>
      <w:szCs w:val="18"/>
      <w:lang w:eastAsia="zh-CN"/>
    </w:rPr>
  </w:style>
  <w:style w:type="character" w:styleId="PageNumber">
    <w:name w:val="page number"/>
    <w:basedOn w:val="DefaultParagraphFont"/>
    <w:uiPriority w:val="99"/>
    <w:rPr>
      <w:rFonts w:ascii="Arial" w:hAnsi="Arial" w:cs="Times New Roman"/>
      <w:sz w:val="18"/>
    </w:rPr>
  </w:style>
  <w:style w:type="paragraph" w:customStyle="1" w:styleId="box">
    <w:name w:val="box"/>
    <w:basedOn w:val="Normal"/>
    <w:uiPriority w:val="99"/>
    <w:pPr>
      <w:ind w:right="-57"/>
      <w:jc w:val="right"/>
    </w:pPr>
    <w:rPr>
      <w:noProof w:val="0"/>
      <w:sz w:val="24"/>
      <w:szCs w:val="24"/>
      <w:lang w:eastAsia="en-US"/>
    </w:rPr>
  </w:style>
  <w:style w:type="paragraph" w:customStyle="1" w:styleId="Bulletindent">
    <w:name w:val="Bullet indent"/>
    <w:basedOn w:val="Normal"/>
    <w:uiPriority w:val="99"/>
    <w:pPr>
      <w:numPr>
        <w:numId w:val="5"/>
      </w:numPr>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lang w:eastAsia="zh-CN"/>
    </w:rPr>
  </w:style>
  <w:style w:type="paragraph" w:customStyle="1" w:styleId="Indentinfotext">
    <w:name w:val="Indent info text"/>
    <w:basedOn w:val="Informationtext"/>
    <w:uiPriority w:val="99"/>
    <w:pPr>
      <w:ind w:left="792" w:hanging="360"/>
    </w:pPr>
  </w:style>
  <w:style w:type="paragraph" w:customStyle="1" w:styleId="Sectionheading">
    <w:name w:val="Section heading"/>
    <w:next w:val="Normal"/>
    <w:autoRedefine/>
    <w:uiPriority w:val="99"/>
    <w:pPr>
      <w:keepNext/>
      <w:suppressAutoHyphens/>
      <w:spacing w:before="240" w:after="40" w:line="240" w:lineRule="auto"/>
    </w:pPr>
    <w:rPr>
      <w:rFonts w:ascii="Arial" w:hAnsi="Arial" w:cs="Arial"/>
      <w:b/>
      <w:bCs/>
      <w:noProof/>
      <w:kern w:val="20"/>
      <w:lang w:eastAsia="zh-CN"/>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Arial" w:hAnsi="Arial" w:cs="Arial"/>
      <w:noProof/>
      <w:sz w:val="20"/>
      <w:szCs w:val="20"/>
      <w:lang w:eastAsia="zh-C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Arial" w:hAnsi="Arial" w:cs="Arial"/>
      <w:b/>
      <w:bCs/>
      <w:noProof/>
      <w:sz w:val="20"/>
      <w:szCs w:val="20"/>
      <w:lang w:eastAsia="zh-CN"/>
    </w:rPr>
  </w:style>
  <w:style w:type="paragraph" w:customStyle="1" w:styleId="CharCharCharCharCharCharCharCharCharCharCharChar">
    <w:name w:val="Char Char Char Char Char Char Char Char Char Char Char Char"/>
    <w:basedOn w:val="Normal"/>
    <w:uiPriority w:val="99"/>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uiPriority w:val="99"/>
    <w:pPr>
      <w:keepNext/>
      <w:tabs>
        <w:tab w:val="left" w:pos="6237"/>
      </w:tabs>
      <w:spacing w:before="40" w:after="40" w:line="1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gdslegrhslegp2text">
    <w:name w:val="legds legrhs legp2text"/>
    <w:basedOn w:val="DefaultParagraphFont"/>
    <w:uiPriority w:val="99"/>
    <w:rPr>
      <w:rFonts w:cs="Times New Roman"/>
    </w:rPr>
  </w:style>
  <w:style w:type="paragraph" w:customStyle="1" w:styleId="SUB">
    <w:name w:val="SUB"/>
    <w:basedOn w:val="Normal"/>
    <w:uiPriority w:val="99"/>
    <w:pPr>
      <w:spacing w:before="240"/>
    </w:pPr>
    <w:rPr>
      <w:b/>
      <w:sz w:val="22"/>
      <w:szCs w:val="24"/>
    </w:rPr>
  </w:style>
  <w:style w:type="character" w:customStyle="1" w:styleId="EmailStyle40">
    <w:name w:val="EmailStyle40"/>
    <w:basedOn w:val="DefaultParagraphFont"/>
    <w:uiPriority w:val="99"/>
    <w:semiHidden/>
    <w:rsid w:val="00736DC5"/>
    <w:rPr>
      <w:rFonts w:ascii="Arial" w:hAnsi="Arial" w:cs="Arial"/>
      <w:color w:val="auto"/>
      <w:sz w:val="20"/>
      <w:szCs w:val="20"/>
    </w:rPr>
  </w:style>
  <w:style w:type="character" w:customStyle="1" w:styleId="hps">
    <w:name w:val="hps"/>
    <w:basedOn w:val="DefaultParagraphFont"/>
    <w:uiPriority w:val="99"/>
    <w:rsid w:val="00736DC5"/>
    <w:rPr>
      <w:rFonts w:cs="Times New Roman"/>
    </w:rPr>
  </w:style>
  <w:style w:type="character" w:customStyle="1" w:styleId="hpsatn">
    <w:name w:val="hps atn"/>
    <w:basedOn w:val="DefaultParagraphFont"/>
    <w:uiPriority w:val="99"/>
    <w:rsid w:val="00736DC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link w:val="Heading1Char"/>
    <w:uiPriority w:val="99"/>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color w:val="000000"/>
      <w:sz w:val="24"/>
      <w:szCs w:val="24"/>
      <w:lang w:eastAsia="en-US"/>
    </w:rPr>
  </w:style>
  <w:style w:type="paragraph" w:styleId="Heading2">
    <w:name w:val="heading 2"/>
    <w:basedOn w:val="Normal"/>
    <w:next w:val="Normal"/>
    <w:link w:val="Heading2Char"/>
    <w:uiPriority w:val="99"/>
    <w:qFormat/>
    <w:pPr>
      <w:outlineLvl w:val="1"/>
    </w:pPr>
    <w:rPr>
      <w:noProof w:val="0"/>
      <w:sz w:val="24"/>
      <w:szCs w:val="24"/>
      <w:lang w:eastAsia="en-US"/>
    </w:rPr>
  </w:style>
  <w:style w:type="paragraph" w:styleId="Heading3">
    <w:name w:val="heading 3"/>
    <w:basedOn w:val="Normal"/>
    <w:next w:val="Normal"/>
    <w:link w:val="Heading3Char"/>
    <w:uiPriority w:val="99"/>
    <w:qFormat/>
    <w:pPr>
      <w:spacing w:before="120"/>
      <w:outlineLvl w:val="2"/>
    </w:pPr>
    <w:rPr>
      <w:b/>
      <w:bCs/>
      <w:noProof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lang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lang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lang w:eastAsia="zh-CN"/>
    </w:rPr>
  </w:style>
  <w:style w:type="paragraph" w:customStyle="1" w:styleId="Formnumberdepartment">
    <w:name w:val="Form number/department"/>
    <w:basedOn w:val="Formtitle"/>
    <w:autoRedefine/>
    <w:uiPriority w:val="99"/>
    <w:pPr>
      <w:tabs>
        <w:tab w:val="left" w:pos="7230"/>
      </w:tabs>
    </w:pPr>
    <w:rPr>
      <w:sz w:val="24"/>
      <w:szCs w:val="24"/>
    </w:rPr>
  </w:style>
  <w:style w:type="paragraph" w:customStyle="1" w:styleId="Formtitle">
    <w:name w:val="Form title"/>
    <w:uiPriority w:val="99"/>
    <w:pPr>
      <w:spacing w:after="0" w:line="360" w:lineRule="exact"/>
      <w:jc w:val="right"/>
    </w:pPr>
    <w:rPr>
      <w:rFonts w:ascii="Arial" w:hAnsi="Arial" w:cs="Arial"/>
      <w:b/>
      <w:bCs/>
      <w:noProof/>
      <w:sz w:val="32"/>
      <w:szCs w:val="32"/>
      <w:lang w:eastAsia="zh-CN"/>
    </w:rPr>
  </w:style>
  <w:style w:type="paragraph" w:customStyle="1" w:styleId="Sectionhead">
    <w:name w:val="Section head"/>
    <w:next w:val="Normal"/>
    <w:autoRedefine/>
    <w:uiPriority w:val="99"/>
    <w:pPr>
      <w:keepNext/>
      <w:suppressAutoHyphens/>
      <w:spacing w:before="240" w:after="40" w:line="240" w:lineRule="auto"/>
    </w:pPr>
    <w:rPr>
      <w:rFonts w:ascii="Arial" w:hAnsi="Arial" w:cs="Arial"/>
      <w:b/>
      <w:bCs/>
      <w:noProof/>
      <w:kern w:val="20"/>
      <w:lang w:eastAsia="zh-CN"/>
    </w:rPr>
  </w:style>
  <w:style w:type="paragraph" w:customStyle="1" w:styleId="In-fill">
    <w:name w:val="In-fill"/>
    <w:next w:val="Normal"/>
    <w:uiPriority w:val="99"/>
    <w:pPr>
      <w:keepNext/>
      <w:spacing w:before="40" w:after="40" w:line="180" w:lineRule="atLeast"/>
    </w:pPr>
    <w:rPr>
      <w:rFonts w:ascii="Arial" w:hAnsi="Arial" w:cs="Arial"/>
      <w:szCs w:val="18"/>
      <w:lang w:eastAsia="zh-CN"/>
    </w:rPr>
  </w:style>
  <w:style w:type="paragraph" w:customStyle="1" w:styleId="Informationtext">
    <w:name w:val="Information text"/>
    <w:basedOn w:val="Normal"/>
    <w:autoRedefine/>
    <w:uiPriority w:val="99"/>
    <w:pPr>
      <w:shd w:val="clear" w:color="000000" w:fill="auto"/>
      <w:tabs>
        <w:tab w:val="left" w:pos="2520"/>
      </w:tabs>
      <w:suppressAutoHyphens/>
    </w:pPr>
    <w:rPr>
      <w:noProof w:val="0"/>
      <w:kern w:val="18"/>
      <w:sz w:val="24"/>
      <w:szCs w:val="24"/>
      <w:lang w:eastAsia="en-US"/>
    </w:rPr>
  </w:style>
  <w:style w:type="paragraph" w:customStyle="1" w:styleId="Dropdown">
    <w:name w:val="Dropdown"/>
    <w:basedOn w:val="Normal"/>
    <w:uiPriority w:val="99"/>
    <w:rPr>
      <w:b/>
      <w:bCs/>
    </w:rPr>
  </w:style>
  <w:style w:type="paragraph" w:customStyle="1" w:styleId="Normalplus">
    <w:name w:val="Normal plus"/>
    <w:basedOn w:val="Normal"/>
    <w:autoRedefine/>
    <w:uiPriority w:val="99"/>
    <w:pPr>
      <w:ind w:left="193"/>
    </w:p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lear" w:pos="6237"/>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noProof/>
      <w:sz w:val="18"/>
      <w:szCs w:val="18"/>
      <w:lang w:eastAsia="zh-CN"/>
    </w:rPr>
  </w:style>
  <w:style w:type="paragraph" w:customStyle="1" w:styleId="Sectionheadsmallgap">
    <w:name w:val="Section head small gap"/>
    <w:basedOn w:val="Sectionhead"/>
    <w:uiPriority w:val="99"/>
    <w:pPr>
      <w:spacing w:before="0" w:after="0"/>
    </w:pPr>
  </w:style>
  <w:style w:type="paragraph" w:styleId="Footer">
    <w:name w:val="footer"/>
    <w:basedOn w:val="Normal"/>
    <w:link w:val="FooterChar"/>
    <w:uiPriority w:val="99"/>
    <w:pPr>
      <w:tabs>
        <w:tab w:val="clear" w:pos="6237"/>
        <w:tab w:val="center" w:pos="4153"/>
        <w:tab w:val="right" w:pos="8306"/>
      </w:tabs>
    </w:pPr>
    <w:rPr>
      <w:sz w:val="12"/>
      <w:szCs w:val="12"/>
    </w:rPr>
  </w:style>
  <w:style w:type="character" w:customStyle="1" w:styleId="FooterChar">
    <w:name w:val="Footer Char"/>
    <w:basedOn w:val="DefaultParagraphFont"/>
    <w:link w:val="Footer"/>
    <w:uiPriority w:val="99"/>
    <w:semiHidden/>
    <w:locked/>
    <w:rPr>
      <w:rFonts w:ascii="Arial" w:hAnsi="Arial" w:cs="Arial"/>
      <w:noProof/>
      <w:sz w:val="18"/>
      <w:szCs w:val="18"/>
      <w:lang w:eastAsia="zh-CN"/>
    </w:rPr>
  </w:style>
  <w:style w:type="character" w:styleId="PageNumber">
    <w:name w:val="page number"/>
    <w:basedOn w:val="DefaultParagraphFont"/>
    <w:uiPriority w:val="99"/>
    <w:rPr>
      <w:rFonts w:ascii="Arial" w:hAnsi="Arial" w:cs="Times New Roman"/>
      <w:sz w:val="18"/>
    </w:rPr>
  </w:style>
  <w:style w:type="paragraph" w:customStyle="1" w:styleId="box">
    <w:name w:val="box"/>
    <w:basedOn w:val="Normal"/>
    <w:uiPriority w:val="99"/>
    <w:pPr>
      <w:ind w:right="-57"/>
      <w:jc w:val="right"/>
    </w:pPr>
    <w:rPr>
      <w:noProof w:val="0"/>
      <w:sz w:val="24"/>
      <w:szCs w:val="24"/>
      <w:lang w:eastAsia="en-US"/>
    </w:rPr>
  </w:style>
  <w:style w:type="paragraph" w:customStyle="1" w:styleId="Bulletindent">
    <w:name w:val="Bullet indent"/>
    <w:basedOn w:val="Normal"/>
    <w:uiPriority w:val="99"/>
    <w:pPr>
      <w:numPr>
        <w:numId w:val="5"/>
      </w:numPr>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lang w:eastAsia="zh-CN"/>
    </w:rPr>
  </w:style>
  <w:style w:type="paragraph" w:customStyle="1" w:styleId="Indentinfotext">
    <w:name w:val="Indent info text"/>
    <w:basedOn w:val="Informationtext"/>
    <w:uiPriority w:val="99"/>
    <w:pPr>
      <w:ind w:left="792" w:hanging="360"/>
    </w:pPr>
  </w:style>
  <w:style w:type="paragraph" w:customStyle="1" w:styleId="Sectionheading">
    <w:name w:val="Section heading"/>
    <w:next w:val="Normal"/>
    <w:autoRedefine/>
    <w:uiPriority w:val="99"/>
    <w:pPr>
      <w:keepNext/>
      <w:suppressAutoHyphens/>
      <w:spacing w:before="240" w:after="40" w:line="240" w:lineRule="auto"/>
    </w:pPr>
    <w:rPr>
      <w:rFonts w:ascii="Arial" w:hAnsi="Arial" w:cs="Arial"/>
      <w:b/>
      <w:bCs/>
      <w:noProof/>
      <w:kern w:val="20"/>
      <w:lang w:eastAsia="zh-CN"/>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Arial" w:hAnsi="Arial" w:cs="Arial"/>
      <w:noProof/>
      <w:sz w:val="20"/>
      <w:szCs w:val="20"/>
      <w:lang w:eastAsia="zh-C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Arial" w:hAnsi="Arial" w:cs="Arial"/>
      <w:b/>
      <w:bCs/>
      <w:noProof/>
      <w:sz w:val="20"/>
      <w:szCs w:val="20"/>
      <w:lang w:eastAsia="zh-CN"/>
    </w:rPr>
  </w:style>
  <w:style w:type="paragraph" w:customStyle="1" w:styleId="CharCharCharCharCharCharCharCharCharCharCharChar">
    <w:name w:val="Char Char Char Char Char Char Char Char Char Char Char Char"/>
    <w:basedOn w:val="Normal"/>
    <w:uiPriority w:val="99"/>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uiPriority w:val="99"/>
    <w:pPr>
      <w:keepNext/>
      <w:tabs>
        <w:tab w:val="left" w:pos="6237"/>
      </w:tabs>
      <w:spacing w:before="40" w:after="40" w:line="1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gdslegrhslegp2text">
    <w:name w:val="legds legrhs legp2text"/>
    <w:basedOn w:val="DefaultParagraphFont"/>
    <w:uiPriority w:val="99"/>
    <w:rPr>
      <w:rFonts w:cs="Times New Roman"/>
    </w:rPr>
  </w:style>
  <w:style w:type="paragraph" w:customStyle="1" w:styleId="SUB">
    <w:name w:val="SUB"/>
    <w:basedOn w:val="Normal"/>
    <w:uiPriority w:val="99"/>
    <w:pPr>
      <w:spacing w:before="240"/>
    </w:pPr>
    <w:rPr>
      <w:b/>
      <w:sz w:val="22"/>
      <w:szCs w:val="24"/>
    </w:rPr>
  </w:style>
  <w:style w:type="character" w:customStyle="1" w:styleId="EmailStyle40">
    <w:name w:val="EmailStyle40"/>
    <w:basedOn w:val="DefaultParagraphFont"/>
    <w:uiPriority w:val="99"/>
    <w:semiHidden/>
    <w:rsid w:val="00736DC5"/>
    <w:rPr>
      <w:rFonts w:ascii="Arial" w:hAnsi="Arial" w:cs="Arial"/>
      <w:color w:val="auto"/>
      <w:sz w:val="20"/>
      <w:szCs w:val="20"/>
    </w:rPr>
  </w:style>
  <w:style w:type="character" w:customStyle="1" w:styleId="hps">
    <w:name w:val="hps"/>
    <w:basedOn w:val="DefaultParagraphFont"/>
    <w:uiPriority w:val="99"/>
    <w:rsid w:val="00736DC5"/>
    <w:rPr>
      <w:rFonts w:cs="Times New Roman"/>
    </w:rPr>
  </w:style>
  <w:style w:type="character" w:customStyle="1" w:styleId="hpsatn">
    <w:name w:val="hps atn"/>
    <w:basedOn w:val="DefaultParagraphFont"/>
    <w:uiPriority w:val="99"/>
    <w:rsid w:val="00736D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95045">
      <w:marLeft w:val="0"/>
      <w:marRight w:val="0"/>
      <w:marTop w:val="0"/>
      <w:marBottom w:val="0"/>
      <w:divBdr>
        <w:top w:val="none" w:sz="0" w:space="0" w:color="auto"/>
        <w:left w:val="none" w:sz="0" w:space="0" w:color="auto"/>
        <w:bottom w:val="none" w:sz="0" w:space="0" w:color="auto"/>
        <w:right w:val="none" w:sz="0" w:space="0" w:color="auto"/>
      </w:divBdr>
    </w:div>
    <w:div w:id="367995046">
      <w:marLeft w:val="0"/>
      <w:marRight w:val="0"/>
      <w:marTop w:val="0"/>
      <w:marBottom w:val="0"/>
      <w:divBdr>
        <w:top w:val="none" w:sz="0" w:space="0" w:color="auto"/>
        <w:left w:val="none" w:sz="0" w:space="0" w:color="auto"/>
        <w:bottom w:val="none" w:sz="0" w:space="0" w:color="auto"/>
        <w:right w:val="none" w:sz="0" w:space="0" w:color="auto"/>
      </w:divBdr>
      <w:divsChild>
        <w:div w:id="367995048">
          <w:marLeft w:val="0"/>
          <w:marRight w:val="0"/>
          <w:marTop w:val="0"/>
          <w:marBottom w:val="0"/>
          <w:divBdr>
            <w:top w:val="none" w:sz="0" w:space="0" w:color="auto"/>
            <w:left w:val="none" w:sz="0" w:space="0" w:color="auto"/>
            <w:bottom w:val="none" w:sz="0" w:space="0" w:color="auto"/>
            <w:right w:val="none" w:sz="0" w:space="0" w:color="auto"/>
          </w:divBdr>
        </w:div>
      </w:divsChild>
    </w:div>
    <w:div w:id="367995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Forms\WIP%20templates\Starter%20gr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Starter grid</Template>
  <TotalTime>0</TotalTime>
  <Pages>9</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Description (DPM 10)                                                               The British Council</vt:lpstr>
    </vt:vector>
  </TitlesOfParts>
  <Company>The British Council</Company>
  <LinksUpToDate>false</LinksUpToDate>
  <CharactersWithSpaces>12854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(DPM 10)                                                               The British Council</dc:title>
  <dc:creator>NTGTI4</dc:creator>
  <cp:keywords>19</cp:keywords>
  <dc:description>OA Job Description master</dc:description>
  <cp:lastModifiedBy>Fiorelli, Sonia (Italy)</cp:lastModifiedBy>
  <cp:revision>2</cp:revision>
  <cp:lastPrinted>2008-11-07T13:21:00Z</cp:lastPrinted>
  <dcterms:created xsi:type="dcterms:W3CDTF">2014-04-04T15:10:00Z</dcterms:created>
  <dcterms:modified xsi:type="dcterms:W3CDTF">2014-04-04T15:10:00Z</dcterms:modified>
</cp:coreProperties>
</file>